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4D8C5" w14:textId="1731C0A6" w:rsidR="00CF2924" w:rsidRPr="007947B4" w:rsidRDefault="00F4701A" w:rsidP="001417B4">
      <w:pPr>
        <w:spacing w:after="0" w:line="360" w:lineRule="auto"/>
        <w:jc w:val="right"/>
        <w:rPr>
          <w:rFonts w:cs="Times New Roman"/>
          <w:b/>
          <w:sz w:val="28"/>
          <w:szCs w:val="28"/>
        </w:rPr>
      </w:pPr>
      <w:r w:rsidRPr="007947B4">
        <w:rPr>
          <w:rFonts w:cs="Times New Roman"/>
          <w:b/>
          <w:sz w:val="28"/>
          <w:szCs w:val="28"/>
        </w:rPr>
        <w:t xml:space="preserve">Organizacja </w:t>
      </w:r>
      <w:r w:rsidR="00625467">
        <w:rPr>
          <w:rFonts w:cs="Times New Roman"/>
          <w:b/>
          <w:sz w:val="28"/>
          <w:szCs w:val="28"/>
        </w:rPr>
        <w:t>zajęć opiekuńczo-wychowawczych z elementami zajęć dydaktycznych dla kl. 0-III w Niepublicznej</w:t>
      </w:r>
      <w:r w:rsidRPr="007947B4">
        <w:rPr>
          <w:rFonts w:cs="Times New Roman"/>
          <w:b/>
          <w:sz w:val="28"/>
          <w:szCs w:val="28"/>
        </w:rPr>
        <w:t xml:space="preserve"> </w:t>
      </w:r>
      <w:r w:rsidR="00625467">
        <w:rPr>
          <w:rFonts w:cs="Times New Roman"/>
          <w:b/>
          <w:sz w:val="28"/>
          <w:szCs w:val="28"/>
        </w:rPr>
        <w:t>Szkole Podstawowej</w:t>
      </w:r>
      <w:r w:rsidR="00DC0260" w:rsidRPr="007947B4">
        <w:rPr>
          <w:rFonts w:cs="Times New Roman"/>
          <w:b/>
          <w:sz w:val="28"/>
          <w:szCs w:val="28"/>
        </w:rPr>
        <w:t xml:space="preserve"> </w:t>
      </w:r>
      <w:r w:rsidR="00EF6A7D">
        <w:rPr>
          <w:rFonts w:cs="Times New Roman"/>
          <w:b/>
          <w:sz w:val="28"/>
          <w:szCs w:val="28"/>
        </w:rPr>
        <w:t xml:space="preserve">im. Jana Pawła II </w:t>
      </w:r>
      <w:r w:rsidR="00DC0260" w:rsidRPr="007947B4">
        <w:rPr>
          <w:rFonts w:cs="Times New Roman"/>
          <w:b/>
          <w:sz w:val="28"/>
          <w:szCs w:val="28"/>
        </w:rPr>
        <w:t>w Legionowie</w:t>
      </w:r>
      <w:r w:rsidR="00625467">
        <w:rPr>
          <w:rFonts w:cs="Times New Roman"/>
          <w:b/>
          <w:sz w:val="28"/>
          <w:szCs w:val="28"/>
        </w:rPr>
        <w:t xml:space="preserve"> i </w:t>
      </w:r>
      <w:r w:rsidR="00DC0260" w:rsidRPr="007947B4">
        <w:rPr>
          <w:rFonts w:cs="Times New Roman"/>
          <w:b/>
          <w:sz w:val="28"/>
          <w:szCs w:val="28"/>
        </w:rPr>
        <w:t xml:space="preserve"> </w:t>
      </w:r>
      <w:r w:rsidR="00625467">
        <w:rPr>
          <w:rFonts w:cs="Times New Roman"/>
          <w:b/>
          <w:sz w:val="28"/>
          <w:szCs w:val="28"/>
        </w:rPr>
        <w:t xml:space="preserve">Jabłonnie </w:t>
      </w:r>
      <w:r w:rsidR="00DC0260" w:rsidRPr="007947B4">
        <w:rPr>
          <w:rFonts w:cs="Times New Roman"/>
          <w:b/>
          <w:sz w:val="28"/>
          <w:szCs w:val="28"/>
        </w:rPr>
        <w:t>opracowana</w:t>
      </w:r>
      <w:r w:rsidR="008A47C6" w:rsidRPr="007947B4">
        <w:rPr>
          <w:rFonts w:cs="Times New Roman"/>
          <w:b/>
          <w:sz w:val="28"/>
          <w:szCs w:val="28"/>
        </w:rPr>
        <w:t xml:space="preserve"> na podstawie zaleceń </w:t>
      </w:r>
      <w:r w:rsidR="00722E18" w:rsidRPr="007947B4">
        <w:rPr>
          <w:rFonts w:cs="Times New Roman"/>
          <w:b/>
          <w:sz w:val="28"/>
          <w:szCs w:val="28"/>
        </w:rPr>
        <w:br/>
      </w:r>
      <w:r w:rsidR="00625467">
        <w:rPr>
          <w:rFonts w:cs="Times New Roman"/>
          <w:b/>
          <w:sz w:val="28"/>
          <w:szCs w:val="28"/>
        </w:rPr>
        <w:t xml:space="preserve">MEN i </w:t>
      </w:r>
      <w:r w:rsidR="008A47C6" w:rsidRPr="007947B4">
        <w:rPr>
          <w:rFonts w:cs="Times New Roman"/>
          <w:b/>
          <w:sz w:val="28"/>
          <w:szCs w:val="28"/>
        </w:rPr>
        <w:t>Głównego Inspektora Sanitarnego</w:t>
      </w:r>
      <w:r w:rsidR="00DC0260" w:rsidRPr="007947B4">
        <w:rPr>
          <w:rFonts w:cs="Times New Roman"/>
          <w:b/>
          <w:sz w:val="28"/>
          <w:szCs w:val="28"/>
        </w:rPr>
        <w:t xml:space="preserve"> z dnia</w:t>
      </w:r>
      <w:r w:rsidR="00625467">
        <w:rPr>
          <w:rFonts w:cs="Times New Roman"/>
          <w:b/>
          <w:sz w:val="28"/>
          <w:szCs w:val="28"/>
        </w:rPr>
        <w:t xml:space="preserve"> 14.05.2020</w:t>
      </w:r>
    </w:p>
    <w:p w14:paraId="57CA52B8" w14:textId="78B351AA" w:rsidR="00300169" w:rsidRPr="007947B4" w:rsidRDefault="00300169" w:rsidP="001417B4">
      <w:pPr>
        <w:spacing w:after="0" w:line="360" w:lineRule="auto"/>
        <w:jc w:val="right"/>
        <w:rPr>
          <w:rFonts w:cs="Times New Roman"/>
          <w:b/>
          <w:sz w:val="28"/>
          <w:szCs w:val="28"/>
        </w:rPr>
      </w:pPr>
      <w:r w:rsidRPr="007947B4">
        <w:rPr>
          <w:rFonts w:cs="Times New Roman"/>
          <w:b/>
          <w:sz w:val="28"/>
          <w:szCs w:val="28"/>
        </w:rPr>
        <w:t>w okresie zagrożenia epidemiologicznego</w:t>
      </w:r>
    </w:p>
    <w:p w14:paraId="10448D2A" w14:textId="30E83C88" w:rsidR="008A47C6" w:rsidRPr="007947B4" w:rsidRDefault="008A47C6" w:rsidP="007947B4">
      <w:pPr>
        <w:spacing w:line="360" w:lineRule="auto"/>
        <w:jc w:val="both"/>
        <w:rPr>
          <w:rFonts w:cs="Times New Roman"/>
          <w:szCs w:val="24"/>
        </w:rPr>
      </w:pPr>
    </w:p>
    <w:p w14:paraId="4F339544" w14:textId="203FBB02" w:rsidR="00DC0260" w:rsidRPr="007947B4" w:rsidRDefault="00DC0260" w:rsidP="007947B4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63F216B7" w14:textId="0EE5C9C3" w:rsidR="00055B02" w:rsidRPr="007947B4" w:rsidRDefault="00F4701A" w:rsidP="00E07453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7947B4">
        <w:rPr>
          <w:rFonts w:cs="Times New Roman"/>
          <w:b/>
          <w:bCs/>
          <w:szCs w:val="24"/>
        </w:rPr>
        <w:t>Organizacja</w:t>
      </w:r>
      <w:r w:rsidR="0046566A" w:rsidRPr="007947B4">
        <w:rPr>
          <w:rFonts w:cs="Times New Roman"/>
          <w:b/>
          <w:bCs/>
          <w:szCs w:val="24"/>
        </w:rPr>
        <w:t xml:space="preserve"> opieki w </w:t>
      </w:r>
      <w:r w:rsidR="00815972">
        <w:rPr>
          <w:rFonts w:cs="Times New Roman"/>
          <w:b/>
          <w:bCs/>
          <w:szCs w:val="24"/>
        </w:rPr>
        <w:t>szkole</w:t>
      </w:r>
    </w:p>
    <w:p w14:paraId="1058804D" w14:textId="5319ADAF" w:rsidR="00055B02" w:rsidRDefault="00815972" w:rsidP="007947B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Szkoła</w:t>
      </w:r>
      <w:r w:rsidR="00055B02">
        <w:rPr>
          <w:rFonts w:cs="Times New Roman"/>
          <w:szCs w:val="24"/>
        </w:rPr>
        <w:t xml:space="preserve"> będzie</w:t>
      </w:r>
      <w:r>
        <w:rPr>
          <w:rFonts w:cs="Times New Roman"/>
          <w:szCs w:val="24"/>
        </w:rPr>
        <w:t xml:space="preserve"> czynna od 7.00 do 18</w:t>
      </w:r>
      <w:r w:rsidR="00055B02">
        <w:rPr>
          <w:rFonts w:cs="Times New Roman"/>
          <w:szCs w:val="24"/>
        </w:rPr>
        <w:t>.00</w:t>
      </w:r>
    </w:p>
    <w:p w14:paraId="7D73AC33" w14:textId="1CA6A33C" w:rsidR="00810EEA" w:rsidRPr="007947B4" w:rsidRDefault="00810EEA" w:rsidP="007947B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 xml:space="preserve">Do </w:t>
      </w:r>
      <w:r w:rsidR="00815972">
        <w:rPr>
          <w:rFonts w:cs="Times New Roman"/>
          <w:szCs w:val="24"/>
        </w:rPr>
        <w:t>szkoły</w:t>
      </w:r>
      <w:r w:rsidRPr="007947B4">
        <w:rPr>
          <w:rFonts w:cs="Times New Roman"/>
          <w:szCs w:val="24"/>
        </w:rPr>
        <w:t xml:space="preserve"> może uczęszczać wyłącznie dziecko zdrowe, bez objawów chorobowych sugerujących chorobę zakaźną. W przypadku alergii objawiających </w:t>
      </w:r>
      <w:r w:rsidR="00815972">
        <w:rPr>
          <w:rFonts w:cs="Times New Roman"/>
          <w:szCs w:val="24"/>
        </w:rPr>
        <w:t>się katarem lub łzawieniem oczu</w:t>
      </w:r>
      <w:r w:rsidRPr="007947B4">
        <w:rPr>
          <w:rFonts w:cs="Times New Roman"/>
          <w:szCs w:val="24"/>
        </w:rPr>
        <w:t xml:space="preserve"> rodzic zobowiązany jest dostarczyć </w:t>
      </w:r>
      <w:r w:rsidR="00172C31">
        <w:rPr>
          <w:rFonts w:cs="Times New Roman"/>
          <w:szCs w:val="24"/>
        </w:rPr>
        <w:t xml:space="preserve">aktualne </w:t>
      </w:r>
      <w:r w:rsidR="00E75D78">
        <w:rPr>
          <w:rFonts w:cs="Times New Roman"/>
          <w:szCs w:val="24"/>
        </w:rPr>
        <w:t xml:space="preserve">zaświadczenie </w:t>
      </w:r>
      <w:r w:rsidRPr="007947B4">
        <w:rPr>
          <w:rFonts w:cs="Times New Roman"/>
          <w:szCs w:val="24"/>
        </w:rPr>
        <w:t xml:space="preserve">o alergii od </w:t>
      </w:r>
      <w:r w:rsidRPr="007947B4">
        <w:rPr>
          <w:rFonts w:cs="Times New Roman"/>
          <w:b/>
          <w:bCs/>
          <w:szCs w:val="24"/>
        </w:rPr>
        <w:t>lekarza-alergologa</w:t>
      </w:r>
      <w:r w:rsidRPr="007947B4">
        <w:rPr>
          <w:rFonts w:cs="Times New Roman"/>
          <w:szCs w:val="24"/>
        </w:rPr>
        <w:t xml:space="preserve">, pierwszego dnia pobytu dziecka w placówce. </w:t>
      </w:r>
    </w:p>
    <w:p w14:paraId="04A46309" w14:textId="23D8DCD1" w:rsidR="00722E18" w:rsidRPr="00D21179" w:rsidRDefault="00722E18" w:rsidP="00D21179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>Rodzic/opiekun prawny jest zobowiązany do podania nauczycie</w:t>
      </w:r>
      <w:r w:rsidR="00BD281A">
        <w:rPr>
          <w:rFonts w:cs="Times New Roman"/>
          <w:szCs w:val="24"/>
        </w:rPr>
        <w:t>lowi aktualnego numeru telefonu</w:t>
      </w:r>
      <w:r w:rsidRPr="007947B4">
        <w:rPr>
          <w:rFonts w:cs="Times New Roman"/>
          <w:szCs w:val="24"/>
        </w:rPr>
        <w:t>, pod którym będzie z nim kontakt lub sposobu innej, szybkiej komunikacji oraz stałego kontrolowan</w:t>
      </w:r>
      <w:r w:rsidR="00994D65">
        <w:rPr>
          <w:rFonts w:cs="Times New Roman"/>
          <w:szCs w:val="24"/>
        </w:rPr>
        <w:t>i</w:t>
      </w:r>
      <w:r w:rsidRPr="007947B4">
        <w:rPr>
          <w:rFonts w:cs="Times New Roman"/>
          <w:szCs w:val="24"/>
        </w:rPr>
        <w:t xml:space="preserve">a połączeń podczas pobytu dziecka </w:t>
      </w:r>
      <w:r w:rsidR="00300169" w:rsidRPr="007947B4">
        <w:rPr>
          <w:rFonts w:cs="Times New Roman"/>
          <w:szCs w:val="24"/>
        </w:rPr>
        <w:br/>
      </w:r>
      <w:r w:rsidRPr="007947B4">
        <w:rPr>
          <w:rFonts w:cs="Times New Roman"/>
          <w:szCs w:val="24"/>
        </w:rPr>
        <w:t xml:space="preserve">w </w:t>
      </w:r>
      <w:r w:rsidR="00994D65">
        <w:rPr>
          <w:rFonts w:cs="Times New Roman"/>
          <w:szCs w:val="24"/>
        </w:rPr>
        <w:t>szkole</w:t>
      </w:r>
      <w:r w:rsidRPr="007947B4">
        <w:rPr>
          <w:rFonts w:cs="Times New Roman"/>
          <w:szCs w:val="24"/>
        </w:rPr>
        <w:t>.</w:t>
      </w:r>
      <w:r w:rsidR="00D21179" w:rsidRPr="00D21179">
        <w:rPr>
          <w:rFonts w:cs="Times New Roman"/>
          <w:szCs w:val="24"/>
        </w:rPr>
        <w:t xml:space="preserve"> </w:t>
      </w:r>
    </w:p>
    <w:p w14:paraId="549A2CC1" w14:textId="2493646E" w:rsidR="008A47C6" w:rsidRPr="007947B4" w:rsidRDefault="008A47C6" w:rsidP="007947B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>Jedna grupa</w:t>
      </w:r>
      <w:r w:rsidR="00F7206E">
        <w:rPr>
          <w:rFonts w:cs="Times New Roman"/>
          <w:szCs w:val="24"/>
        </w:rPr>
        <w:t>/klasa</w:t>
      </w:r>
      <w:r w:rsidRPr="007947B4">
        <w:rPr>
          <w:rFonts w:cs="Times New Roman"/>
          <w:szCs w:val="24"/>
        </w:rPr>
        <w:t xml:space="preserve"> </w:t>
      </w:r>
      <w:r w:rsidR="00722E18" w:rsidRPr="007947B4">
        <w:rPr>
          <w:rFonts w:cs="Times New Roman"/>
          <w:szCs w:val="24"/>
        </w:rPr>
        <w:t>przebywa</w:t>
      </w:r>
      <w:r w:rsidRPr="007947B4">
        <w:rPr>
          <w:rFonts w:cs="Times New Roman"/>
          <w:szCs w:val="24"/>
        </w:rPr>
        <w:t xml:space="preserve"> w wyznaczonej i stałej sali, do grupy</w:t>
      </w:r>
      <w:r w:rsidR="00731566">
        <w:rPr>
          <w:rFonts w:cs="Times New Roman"/>
          <w:szCs w:val="24"/>
        </w:rPr>
        <w:t>/klasy</w:t>
      </w:r>
      <w:r w:rsidRPr="007947B4">
        <w:rPr>
          <w:rFonts w:cs="Times New Roman"/>
          <w:szCs w:val="24"/>
        </w:rPr>
        <w:t xml:space="preserve"> przyporządkowani </w:t>
      </w:r>
      <w:r w:rsidR="00722E18" w:rsidRPr="007947B4">
        <w:rPr>
          <w:rFonts w:cs="Times New Roman"/>
          <w:szCs w:val="24"/>
        </w:rPr>
        <w:t xml:space="preserve">są </w:t>
      </w:r>
      <w:r w:rsidRPr="007947B4">
        <w:rPr>
          <w:rFonts w:cs="Times New Roman"/>
          <w:szCs w:val="24"/>
        </w:rPr>
        <w:t xml:space="preserve">ci sami </w:t>
      </w:r>
      <w:r w:rsidR="00994D65">
        <w:rPr>
          <w:rFonts w:cs="Times New Roman"/>
          <w:szCs w:val="24"/>
        </w:rPr>
        <w:t>nauczyciele</w:t>
      </w:r>
      <w:r w:rsidR="00FA383D" w:rsidRPr="007947B4">
        <w:rPr>
          <w:rFonts w:cs="Times New Roman"/>
          <w:szCs w:val="24"/>
        </w:rPr>
        <w:t>.</w:t>
      </w:r>
    </w:p>
    <w:p w14:paraId="34DAD3D9" w14:textId="1A9676B6" w:rsidR="007E400C" w:rsidRPr="007947B4" w:rsidRDefault="007E400C" w:rsidP="007947B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>Poszczególne grupy</w:t>
      </w:r>
      <w:r w:rsidR="00F7206E">
        <w:rPr>
          <w:rFonts w:cs="Times New Roman"/>
          <w:szCs w:val="24"/>
        </w:rPr>
        <w:t>/klasy</w:t>
      </w:r>
      <w:r w:rsidRPr="007947B4">
        <w:rPr>
          <w:rFonts w:cs="Times New Roman"/>
          <w:szCs w:val="24"/>
        </w:rPr>
        <w:t xml:space="preserve"> nie </w:t>
      </w:r>
      <w:r w:rsidR="00722E18" w:rsidRPr="007947B4">
        <w:rPr>
          <w:rFonts w:cs="Times New Roman"/>
          <w:szCs w:val="24"/>
        </w:rPr>
        <w:t>stykają</w:t>
      </w:r>
      <w:r w:rsidRPr="007947B4">
        <w:rPr>
          <w:rFonts w:cs="Times New Roman"/>
          <w:szCs w:val="24"/>
        </w:rPr>
        <w:t xml:space="preserve"> się ze sobą. </w:t>
      </w:r>
      <w:r w:rsidR="00F7206E" w:rsidRPr="00C00D30">
        <w:rPr>
          <w:rFonts w:cs="Times New Roman"/>
          <w:szCs w:val="24"/>
        </w:rPr>
        <w:t>Jeden nauczyciel świetlicy ma pod opieką uczniów z maksymalnie dwóch oddziałów, z uwzględnieniem wytycznych dotyczących liczby dzieci na daną powierzchnię.</w:t>
      </w:r>
    </w:p>
    <w:p w14:paraId="15C24629" w14:textId="4580914C" w:rsidR="008A47C6" w:rsidRPr="007947B4" w:rsidRDefault="008A47C6" w:rsidP="007947B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 xml:space="preserve">W </w:t>
      </w:r>
      <w:r w:rsidR="00731566">
        <w:rPr>
          <w:rFonts w:cs="Times New Roman"/>
          <w:szCs w:val="24"/>
        </w:rPr>
        <w:t>klasie/</w:t>
      </w:r>
      <w:r w:rsidRPr="007947B4">
        <w:rPr>
          <w:rFonts w:cs="Times New Roman"/>
          <w:szCs w:val="24"/>
        </w:rPr>
        <w:t>grupie może przebywać do 12</w:t>
      </w:r>
      <w:r w:rsidR="00994D65">
        <w:rPr>
          <w:rFonts w:cs="Times New Roman"/>
          <w:szCs w:val="24"/>
        </w:rPr>
        <w:t xml:space="preserve"> dzieci</w:t>
      </w:r>
      <w:r w:rsidR="00B57984">
        <w:rPr>
          <w:rFonts w:cs="Times New Roman"/>
          <w:szCs w:val="24"/>
        </w:rPr>
        <w:t xml:space="preserve"> </w:t>
      </w:r>
      <w:r w:rsidR="00D21179">
        <w:rPr>
          <w:rFonts w:cs="Times New Roman"/>
          <w:szCs w:val="24"/>
        </w:rPr>
        <w:t>(za zgodą dyrektora</w:t>
      </w:r>
      <w:r w:rsidR="00994D65">
        <w:rPr>
          <w:rFonts w:cs="Times New Roman"/>
          <w:szCs w:val="24"/>
        </w:rPr>
        <w:t xml:space="preserve"> można zwiększyć do 14</w:t>
      </w:r>
      <w:r w:rsidR="00D21179">
        <w:rPr>
          <w:rFonts w:cs="Times New Roman"/>
          <w:szCs w:val="24"/>
        </w:rPr>
        <w:t>)</w:t>
      </w:r>
      <w:r w:rsidRPr="007947B4">
        <w:rPr>
          <w:rFonts w:cs="Times New Roman"/>
          <w:szCs w:val="24"/>
        </w:rPr>
        <w:t>. Minimalna przestrzeń do wypoczynku, zabawy i zajęć dla dzieci w sali nie może być mniejsza niż 4 metry kwadratowe na dziecko i każdego opieku</w:t>
      </w:r>
      <w:r w:rsidR="00D108FD">
        <w:rPr>
          <w:rFonts w:cs="Times New Roman"/>
          <w:szCs w:val="24"/>
        </w:rPr>
        <w:t xml:space="preserve">na. </w:t>
      </w:r>
      <w:r w:rsidR="00816152">
        <w:rPr>
          <w:rFonts w:cs="Times New Roman"/>
          <w:szCs w:val="24"/>
        </w:rPr>
        <w:t xml:space="preserve">W sali odległości pomiędzy ławkami wynoszą minimum 1,5 m – jedna ławka przypada na jednego ucznia. </w:t>
      </w:r>
    </w:p>
    <w:p w14:paraId="268AB003" w14:textId="51B77C52" w:rsidR="008A47C6" w:rsidRPr="007947B4" w:rsidRDefault="008A47C6" w:rsidP="007947B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 xml:space="preserve">Z </w:t>
      </w:r>
      <w:proofErr w:type="spellStart"/>
      <w:r w:rsidR="005C634C" w:rsidRPr="007947B4">
        <w:rPr>
          <w:rFonts w:cs="Times New Roman"/>
          <w:szCs w:val="24"/>
        </w:rPr>
        <w:t>s</w:t>
      </w:r>
      <w:r w:rsidR="00816152">
        <w:rPr>
          <w:rFonts w:cs="Times New Roman"/>
          <w:szCs w:val="24"/>
        </w:rPr>
        <w:t>al</w:t>
      </w:r>
      <w:proofErr w:type="spellEnd"/>
      <w:r w:rsidRPr="007947B4">
        <w:rPr>
          <w:rFonts w:cs="Times New Roman"/>
          <w:szCs w:val="24"/>
        </w:rPr>
        <w:t xml:space="preserve"> usunięte zosta</w:t>
      </w:r>
      <w:r w:rsidR="00722E18" w:rsidRPr="007947B4">
        <w:rPr>
          <w:rFonts w:cs="Times New Roman"/>
          <w:szCs w:val="24"/>
        </w:rPr>
        <w:t>ły</w:t>
      </w:r>
      <w:r w:rsidRPr="007947B4">
        <w:rPr>
          <w:rFonts w:cs="Times New Roman"/>
          <w:szCs w:val="24"/>
        </w:rPr>
        <w:t xml:space="preserve"> przedmioty i sprzęty, których nie można skutecznie uprać lub zdezynfekować (dywany, wykładziny, maskotki, książki dla dzieci itp.). Przybory sportowe wykorzystywane do zajęć sportowych </w:t>
      </w:r>
      <w:r w:rsidR="00722E18" w:rsidRPr="007947B4">
        <w:rPr>
          <w:rFonts w:cs="Times New Roman"/>
          <w:szCs w:val="24"/>
        </w:rPr>
        <w:t>są</w:t>
      </w:r>
      <w:r w:rsidRPr="007947B4">
        <w:rPr>
          <w:rFonts w:cs="Times New Roman"/>
          <w:szCs w:val="24"/>
        </w:rPr>
        <w:t xml:space="preserve"> każdorazowo czyszczone </w:t>
      </w:r>
      <w:r w:rsidR="00300169" w:rsidRPr="007947B4">
        <w:rPr>
          <w:rFonts w:cs="Times New Roman"/>
          <w:szCs w:val="24"/>
        </w:rPr>
        <w:br/>
      </w:r>
      <w:r w:rsidRPr="007947B4">
        <w:rPr>
          <w:rFonts w:cs="Times New Roman"/>
          <w:szCs w:val="24"/>
        </w:rPr>
        <w:t xml:space="preserve">i dezynfekowane. </w:t>
      </w:r>
      <w:r w:rsidR="002F521C">
        <w:rPr>
          <w:rFonts w:cs="Times New Roman"/>
          <w:szCs w:val="24"/>
        </w:rPr>
        <w:t>Podłoga w sali gimnastycznej po każdych zajęciach jest dezynfekowana.</w:t>
      </w:r>
    </w:p>
    <w:p w14:paraId="240D5C2B" w14:textId="037AEE9E" w:rsidR="008A47C6" w:rsidRPr="002F521C" w:rsidRDefault="00816152" w:rsidP="002F521C">
      <w:pPr>
        <w:pStyle w:val="punkty"/>
        <w:numPr>
          <w:ilvl w:val="0"/>
          <w:numId w:val="1"/>
        </w:numPr>
        <w:spacing w:before="0" w:after="16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436631">
        <w:rPr>
          <w:rFonts w:ascii="Times New Roman" w:hAnsi="Times New Roman" w:cs="Times New Roman"/>
        </w:rPr>
        <w:lastRenderedPageBreak/>
        <w:t xml:space="preserve">Uczeń posiada własne przybory i podręczniki, które w czasie zajęć mogą znajdować się na </w:t>
      </w:r>
      <w:r>
        <w:rPr>
          <w:rFonts w:ascii="Times New Roman" w:hAnsi="Times New Roman" w:cs="Times New Roman"/>
        </w:rPr>
        <w:t>ławce</w:t>
      </w:r>
      <w:r w:rsidRPr="00436631">
        <w:rPr>
          <w:rFonts w:ascii="Times New Roman" w:hAnsi="Times New Roman" w:cs="Times New Roman"/>
        </w:rPr>
        <w:t>, w tornis</w:t>
      </w:r>
      <w:r w:rsidR="002F521C">
        <w:rPr>
          <w:rFonts w:ascii="Times New Roman" w:hAnsi="Times New Roman" w:cs="Times New Roman"/>
        </w:rPr>
        <w:t>trze lub we własnej szafce</w:t>
      </w:r>
      <w:r w:rsidRPr="00436631">
        <w:rPr>
          <w:rFonts w:ascii="Times New Roman" w:hAnsi="Times New Roman" w:cs="Times New Roman"/>
        </w:rPr>
        <w:t xml:space="preserve">. Uczniowie nie </w:t>
      </w:r>
      <w:r w:rsidR="002F521C">
        <w:rPr>
          <w:rFonts w:ascii="Times New Roman" w:hAnsi="Times New Roman" w:cs="Times New Roman"/>
        </w:rPr>
        <w:t>wymieniają</w:t>
      </w:r>
      <w:r w:rsidRPr="00436631">
        <w:rPr>
          <w:rFonts w:ascii="Times New Roman" w:hAnsi="Times New Roman" w:cs="Times New Roman"/>
        </w:rPr>
        <w:t xml:space="preserve"> się przyborami szkolnymi między sobą</w:t>
      </w:r>
      <w:r w:rsidR="002F521C">
        <w:rPr>
          <w:rFonts w:ascii="Times New Roman" w:hAnsi="Times New Roman" w:cs="Times New Roman"/>
        </w:rPr>
        <w:t xml:space="preserve"> i nie korzystają z wspólnych przyborów szkolnych</w:t>
      </w:r>
      <w:r w:rsidRPr="00436631">
        <w:rPr>
          <w:rFonts w:ascii="Times New Roman" w:hAnsi="Times New Roman" w:cs="Times New Roman"/>
        </w:rPr>
        <w:t>.</w:t>
      </w:r>
      <w:r w:rsidR="002F521C">
        <w:rPr>
          <w:rFonts w:ascii="Times New Roman" w:hAnsi="Times New Roman" w:cs="Times New Roman"/>
        </w:rPr>
        <w:t xml:space="preserve"> </w:t>
      </w:r>
      <w:r w:rsidRPr="002F521C">
        <w:rPr>
          <w:rFonts w:ascii="Times New Roman" w:hAnsi="Times New Roman" w:cs="Times New Roman"/>
          <w:bCs/>
        </w:rPr>
        <w:t>Uczeń</w:t>
      </w:r>
      <w:r w:rsidR="008A47C6" w:rsidRPr="002F521C">
        <w:rPr>
          <w:rFonts w:ascii="Times New Roman" w:hAnsi="Times New Roman" w:cs="Times New Roman"/>
          <w:bCs/>
        </w:rPr>
        <w:t xml:space="preserve"> nie może zabierać ze sobą do placówki i z placówki niepotrzebnych przedmiotów lub zabawek</w:t>
      </w:r>
      <w:r w:rsidR="008A47C6" w:rsidRPr="002F521C">
        <w:rPr>
          <w:rFonts w:ascii="Times New Roman" w:hAnsi="Times New Roman" w:cs="Times New Roman"/>
        </w:rPr>
        <w:t>.</w:t>
      </w:r>
    </w:p>
    <w:p w14:paraId="2C8D9FA6" w14:textId="6F049219" w:rsidR="008A47C6" w:rsidRPr="00731566" w:rsidRDefault="008A47C6" w:rsidP="002F521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>Sale wietrzone</w:t>
      </w:r>
      <w:r w:rsidR="00722E18" w:rsidRPr="007947B4">
        <w:rPr>
          <w:rFonts w:cs="Times New Roman"/>
          <w:szCs w:val="24"/>
        </w:rPr>
        <w:t xml:space="preserve"> są</w:t>
      </w:r>
      <w:r w:rsidRPr="007947B4">
        <w:rPr>
          <w:rFonts w:cs="Times New Roman"/>
          <w:szCs w:val="24"/>
        </w:rPr>
        <w:t xml:space="preserve"> </w:t>
      </w:r>
      <w:r w:rsidR="002F521C">
        <w:rPr>
          <w:rFonts w:cs="Times New Roman"/>
          <w:szCs w:val="24"/>
        </w:rPr>
        <w:t xml:space="preserve">minimum </w:t>
      </w:r>
      <w:r w:rsidRPr="007947B4">
        <w:rPr>
          <w:rFonts w:cs="Times New Roman"/>
          <w:szCs w:val="24"/>
        </w:rPr>
        <w:t>co godzinę</w:t>
      </w:r>
      <w:r w:rsidR="007E400C" w:rsidRPr="007947B4">
        <w:rPr>
          <w:rFonts w:cs="Times New Roman"/>
          <w:szCs w:val="24"/>
        </w:rPr>
        <w:t>.</w:t>
      </w:r>
      <w:r w:rsidR="002F521C">
        <w:rPr>
          <w:rFonts w:cs="Times New Roman"/>
          <w:szCs w:val="24"/>
        </w:rPr>
        <w:t xml:space="preserve"> Przerwa jest organizowana pod nadzorem nauczyciela, adekwatnie do potrzeb, nie rzadziej jednak niż co </w:t>
      </w:r>
      <w:r w:rsidR="002F521C" w:rsidRPr="00731566">
        <w:rPr>
          <w:rFonts w:cs="Times New Roman"/>
          <w:szCs w:val="24"/>
        </w:rPr>
        <w:t>45 minut.</w:t>
      </w:r>
    </w:p>
    <w:p w14:paraId="32CB5898" w14:textId="66727319" w:rsidR="006918E4" w:rsidRPr="006918E4" w:rsidRDefault="00F7206E" w:rsidP="006918E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color w:val="FF0000"/>
          <w:szCs w:val="24"/>
        </w:rPr>
      </w:pPr>
      <w:r w:rsidRPr="00731566">
        <w:rPr>
          <w:rFonts w:cs="Times New Roman"/>
          <w:szCs w:val="24"/>
        </w:rPr>
        <w:t xml:space="preserve">Zajęcia ruchowe i fizyczne odbywają się na świeżym powietrzu na </w:t>
      </w:r>
      <w:r>
        <w:rPr>
          <w:rFonts w:cs="Times New Roman"/>
          <w:szCs w:val="24"/>
        </w:rPr>
        <w:t xml:space="preserve">terenie szkoły i na szkolnym placu zabaw, przy zachowaniu zmianowości grup i dystansu pomiędzy nimi. </w:t>
      </w:r>
      <w:r w:rsidR="00731566">
        <w:rPr>
          <w:rFonts w:cs="Times New Roman"/>
          <w:szCs w:val="24"/>
        </w:rPr>
        <w:t xml:space="preserve">Na placu mogą przebywać dwie grupy/klasy pod warunkiem zachowania dystansu między nimi. </w:t>
      </w:r>
      <w:r w:rsidR="006918E4">
        <w:rPr>
          <w:rFonts w:cs="Times New Roman"/>
          <w:szCs w:val="24"/>
        </w:rPr>
        <w:t xml:space="preserve">Zajęcia są organizowane tak, by ograniczyć aktywności sprzyjające bliskiemu kontaktowi między uczniami. </w:t>
      </w:r>
      <w:r w:rsidRPr="00D8645D">
        <w:rPr>
          <w:rFonts w:cs="Times New Roman"/>
          <w:szCs w:val="24"/>
        </w:rPr>
        <w:t>Sprzęt na szkolnym boisku jest regularnie czyszc</w:t>
      </w:r>
      <w:r w:rsidR="00D8645D" w:rsidRPr="00D8645D">
        <w:rPr>
          <w:rFonts w:cs="Times New Roman"/>
          <w:szCs w:val="24"/>
        </w:rPr>
        <w:t>zony lub wyłączony z użytkowani</w:t>
      </w:r>
      <w:r w:rsidRPr="00D8645D">
        <w:rPr>
          <w:rFonts w:cs="Times New Roman"/>
          <w:szCs w:val="24"/>
        </w:rPr>
        <w:t>.</w:t>
      </w:r>
      <w:r w:rsidR="006918E4" w:rsidRPr="00D8645D">
        <w:rPr>
          <w:rFonts w:cs="Times New Roman"/>
          <w:szCs w:val="24"/>
        </w:rPr>
        <w:t xml:space="preserve"> </w:t>
      </w:r>
      <w:r w:rsidR="006918E4" w:rsidRPr="006918E4">
        <w:rPr>
          <w:rFonts w:cs="Times New Roman"/>
          <w:color w:val="000000" w:themeColor="text1"/>
          <w:szCs w:val="24"/>
        </w:rPr>
        <w:t>Wyjścia poza teren szkoły nie będą się odbywać.</w:t>
      </w:r>
    </w:p>
    <w:p w14:paraId="4EF579D9" w14:textId="2D598C57" w:rsidR="007E400C" w:rsidRPr="007947B4" w:rsidRDefault="002F521C" w:rsidP="002F521C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Nauczyciele</w:t>
      </w:r>
      <w:r w:rsidR="007E400C" w:rsidRPr="007947B4">
        <w:rPr>
          <w:rFonts w:cs="Times New Roman"/>
          <w:szCs w:val="24"/>
        </w:rPr>
        <w:t xml:space="preserve"> </w:t>
      </w:r>
      <w:r w:rsidR="00EC094A">
        <w:rPr>
          <w:rFonts w:cs="Times New Roman"/>
          <w:szCs w:val="24"/>
        </w:rPr>
        <w:t xml:space="preserve">oraz pracownicy szkoły </w:t>
      </w:r>
      <w:r w:rsidR="007E400C" w:rsidRPr="007947B4">
        <w:rPr>
          <w:rFonts w:cs="Times New Roman"/>
          <w:szCs w:val="24"/>
        </w:rPr>
        <w:t xml:space="preserve">zobowiązani są zachować dystans społeczny między sobą, w każdej przestrzeni </w:t>
      </w:r>
      <w:r>
        <w:rPr>
          <w:rFonts w:cs="Times New Roman"/>
          <w:szCs w:val="24"/>
        </w:rPr>
        <w:t>szkoły</w:t>
      </w:r>
      <w:r w:rsidR="007E400C" w:rsidRPr="007947B4">
        <w:rPr>
          <w:rFonts w:cs="Times New Roman"/>
          <w:szCs w:val="24"/>
        </w:rPr>
        <w:t xml:space="preserve">, wynoszący min. 1,5 metra. </w:t>
      </w:r>
    </w:p>
    <w:p w14:paraId="1B90ABEF" w14:textId="448505CA" w:rsidR="005C634C" w:rsidRPr="006918E4" w:rsidRDefault="005C634C" w:rsidP="007947B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bCs/>
          <w:szCs w:val="24"/>
        </w:rPr>
      </w:pPr>
      <w:r w:rsidRPr="006918E4">
        <w:rPr>
          <w:rFonts w:cs="Times New Roman"/>
          <w:bCs/>
          <w:szCs w:val="24"/>
        </w:rPr>
        <w:t>Zabronione jest rodzicom i opiekunom</w:t>
      </w:r>
      <w:r w:rsidR="00722E18" w:rsidRPr="006918E4">
        <w:rPr>
          <w:rFonts w:cs="Times New Roman"/>
          <w:bCs/>
          <w:szCs w:val="24"/>
        </w:rPr>
        <w:t xml:space="preserve"> prawnym</w:t>
      </w:r>
      <w:r w:rsidRPr="006918E4">
        <w:rPr>
          <w:rFonts w:cs="Times New Roman"/>
          <w:bCs/>
          <w:szCs w:val="24"/>
        </w:rPr>
        <w:t xml:space="preserve"> korzystanie</w:t>
      </w:r>
      <w:r w:rsidR="004B5A06" w:rsidRPr="006918E4">
        <w:rPr>
          <w:rFonts w:cs="Times New Roman"/>
          <w:bCs/>
          <w:szCs w:val="24"/>
        </w:rPr>
        <w:t xml:space="preserve"> z</w:t>
      </w:r>
      <w:r w:rsidRPr="006918E4">
        <w:rPr>
          <w:rFonts w:cs="Times New Roman"/>
          <w:bCs/>
          <w:szCs w:val="24"/>
        </w:rPr>
        <w:t xml:space="preserve"> placu zabaw. </w:t>
      </w:r>
    </w:p>
    <w:p w14:paraId="4453419D" w14:textId="3FD0AC0F" w:rsidR="00FA383D" w:rsidRDefault="004B304D" w:rsidP="007947B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budynku </w:t>
      </w:r>
      <w:r w:rsidR="006918E4">
        <w:rPr>
          <w:rFonts w:cs="Times New Roman"/>
          <w:szCs w:val="24"/>
        </w:rPr>
        <w:t>szkoły</w:t>
      </w:r>
      <w:r>
        <w:rPr>
          <w:rFonts w:cs="Times New Roman"/>
          <w:szCs w:val="24"/>
        </w:rPr>
        <w:t xml:space="preserve"> będą przebywać tylko </w:t>
      </w:r>
      <w:r w:rsidR="006918E4">
        <w:rPr>
          <w:rFonts w:cs="Times New Roman"/>
          <w:szCs w:val="24"/>
        </w:rPr>
        <w:t xml:space="preserve">uczniowie </w:t>
      </w:r>
      <w:r>
        <w:rPr>
          <w:rFonts w:cs="Times New Roman"/>
          <w:szCs w:val="24"/>
        </w:rPr>
        <w:t xml:space="preserve">oraz personel i osoby upoważnione. Kontakt z osobami trzecimi będzie odbywał się poza budynkiem </w:t>
      </w:r>
      <w:r w:rsidR="00EC094A">
        <w:rPr>
          <w:rFonts w:cs="Times New Roman"/>
          <w:szCs w:val="24"/>
        </w:rPr>
        <w:t>szkoły,</w:t>
      </w:r>
      <w:r>
        <w:rPr>
          <w:rFonts w:cs="Times New Roman"/>
          <w:szCs w:val="24"/>
        </w:rPr>
        <w:t xml:space="preserve"> z zachowaniem wszelkich wymogów ostrożności.</w:t>
      </w:r>
    </w:p>
    <w:p w14:paraId="1712AB81" w14:textId="77777777" w:rsidR="00253029" w:rsidRPr="00745DBB" w:rsidRDefault="00253029" w:rsidP="00253029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45DBB">
        <w:rPr>
          <w:rFonts w:ascii="Times New Roman" w:hAnsi="Times New Roman" w:cs="Times New Roman"/>
        </w:rPr>
        <w:t>Rodzice i opiekunowie przyprowadzający/odbierający uczniów do/ze szkoły mają zachować dystans społeczny w odniesieniu do pracowników szkoły oraz innych uczniów i ich rodziców wynoszący min. 2 m.</w:t>
      </w:r>
    </w:p>
    <w:p w14:paraId="56F32B80" w14:textId="654FAA7E" w:rsidR="00BE175C" w:rsidRPr="00745DBB" w:rsidRDefault="00253029" w:rsidP="00BE175C">
      <w:pPr>
        <w:pStyle w:val="punkty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745DBB">
        <w:rPr>
          <w:rFonts w:ascii="Times New Roman" w:hAnsi="Times New Roman" w:cs="Times New Roman"/>
        </w:rPr>
        <w:t xml:space="preserve">Rodzice </w:t>
      </w:r>
      <w:r w:rsidR="00BE175C">
        <w:rPr>
          <w:rFonts w:ascii="Times New Roman" w:hAnsi="Times New Roman" w:cs="Times New Roman"/>
        </w:rPr>
        <w:t>nie wchodzą z dziećmi do budynku szkolnego. W miejscach do tego wyznaczonych uczniowie będą</w:t>
      </w:r>
      <w:r w:rsidR="002E423C">
        <w:rPr>
          <w:rFonts w:ascii="Times New Roman" w:hAnsi="Times New Roman" w:cs="Times New Roman"/>
        </w:rPr>
        <w:t xml:space="preserve"> odbierani/przekazywani </w:t>
      </w:r>
      <w:r w:rsidR="00BE175C">
        <w:rPr>
          <w:rFonts w:ascii="Times New Roman" w:hAnsi="Times New Roman" w:cs="Times New Roman"/>
        </w:rPr>
        <w:t>przez osobę do tego upoważnioną</w:t>
      </w:r>
      <w:r w:rsidR="00BE175C" w:rsidRPr="00BE175C">
        <w:rPr>
          <w:rFonts w:ascii="Times New Roman" w:hAnsi="Times New Roman" w:cs="Times New Roman"/>
        </w:rPr>
        <w:t xml:space="preserve"> </w:t>
      </w:r>
      <w:r w:rsidR="00BE175C">
        <w:rPr>
          <w:rFonts w:ascii="Times New Roman" w:hAnsi="Times New Roman" w:cs="Times New Roman"/>
        </w:rPr>
        <w:t xml:space="preserve">z </w:t>
      </w:r>
      <w:r w:rsidR="00BE175C" w:rsidRPr="00745DBB">
        <w:rPr>
          <w:rFonts w:ascii="Times New Roman" w:hAnsi="Times New Roman" w:cs="Times New Roman"/>
        </w:rPr>
        <w:t>rygor</w:t>
      </w:r>
      <w:r w:rsidR="00BE175C">
        <w:rPr>
          <w:rFonts w:ascii="Times New Roman" w:hAnsi="Times New Roman" w:cs="Times New Roman"/>
        </w:rPr>
        <w:t>ystycznie przestrzeganymi środkami ostrożności (dystans,</w:t>
      </w:r>
      <w:r w:rsidR="00BE175C" w:rsidRPr="00745DBB">
        <w:rPr>
          <w:rFonts w:ascii="Times New Roman" w:hAnsi="Times New Roman" w:cs="Times New Roman"/>
        </w:rPr>
        <w:t xml:space="preserve"> osłona ust i </w:t>
      </w:r>
      <w:r w:rsidR="00BE175C">
        <w:rPr>
          <w:rFonts w:ascii="Times New Roman" w:hAnsi="Times New Roman" w:cs="Times New Roman"/>
        </w:rPr>
        <w:t>nosa u rodziców i pracowników szkoły, rękawiczki jednorazowe</w:t>
      </w:r>
      <w:r w:rsidR="002E423C">
        <w:rPr>
          <w:rFonts w:ascii="Times New Roman" w:hAnsi="Times New Roman" w:cs="Times New Roman"/>
        </w:rPr>
        <w:t xml:space="preserve"> u pracownika szkoły</w:t>
      </w:r>
      <w:r w:rsidR="00BE175C">
        <w:rPr>
          <w:rFonts w:ascii="Times New Roman" w:hAnsi="Times New Roman" w:cs="Times New Roman"/>
        </w:rPr>
        <w:t>,</w:t>
      </w:r>
      <w:r w:rsidR="00BE175C" w:rsidRPr="00745DBB">
        <w:rPr>
          <w:rFonts w:ascii="Times New Roman" w:hAnsi="Times New Roman" w:cs="Times New Roman"/>
        </w:rPr>
        <w:t xml:space="preserve"> </w:t>
      </w:r>
      <w:r w:rsidR="002E423C" w:rsidRPr="00830D6F">
        <w:rPr>
          <w:rFonts w:ascii="Times New Roman" w:hAnsi="Times New Roman" w:cs="Times New Roman"/>
        </w:rPr>
        <w:t>mierzenie temperatury</w:t>
      </w:r>
      <w:r w:rsidR="003F7DF7" w:rsidRPr="00830D6F">
        <w:rPr>
          <w:rFonts w:ascii="Times New Roman" w:hAnsi="Times New Roman" w:cs="Times New Roman"/>
        </w:rPr>
        <w:t xml:space="preserve"> bezdotykowym termometrem</w:t>
      </w:r>
      <w:r w:rsidR="002E423C">
        <w:rPr>
          <w:rFonts w:ascii="Times New Roman" w:hAnsi="Times New Roman" w:cs="Times New Roman"/>
        </w:rPr>
        <w:t xml:space="preserve">, </w:t>
      </w:r>
      <w:r w:rsidR="00BE175C" w:rsidRPr="00745DBB">
        <w:rPr>
          <w:rFonts w:ascii="Times New Roman" w:hAnsi="Times New Roman" w:cs="Times New Roman"/>
        </w:rPr>
        <w:t>dezynfekcja rąk</w:t>
      </w:r>
      <w:r w:rsidR="00BE175C">
        <w:rPr>
          <w:rFonts w:ascii="Times New Roman" w:hAnsi="Times New Roman" w:cs="Times New Roman"/>
        </w:rPr>
        <w:t xml:space="preserve"> i butów uczniów</w:t>
      </w:r>
      <w:r w:rsidR="00BE175C" w:rsidRPr="00745DBB">
        <w:rPr>
          <w:rFonts w:ascii="Times New Roman" w:hAnsi="Times New Roman" w:cs="Times New Roman"/>
        </w:rPr>
        <w:t>).</w:t>
      </w:r>
    </w:p>
    <w:p w14:paraId="7E052225" w14:textId="3BBB835C" w:rsidR="00253029" w:rsidRPr="00BE175C" w:rsidRDefault="00BE175C" w:rsidP="00253029">
      <w:pPr>
        <w:pStyle w:val="punkty"/>
        <w:numPr>
          <w:ilvl w:val="0"/>
          <w:numId w:val="1"/>
        </w:numPr>
        <w:spacing w:before="100" w:beforeAutospacing="1" w:line="360" w:lineRule="auto"/>
        <w:jc w:val="both"/>
        <w:rPr>
          <w:rFonts w:ascii="Times New Roman" w:hAnsi="Times New Roman" w:cs="Times New Roman"/>
        </w:rPr>
      </w:pPr>
      <w:r w:rsidRPr="00BE17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 terenie szkoły i parkingu przed szkołą rodziców obowiązuje bezwzględny nakaz noszenia osłon ust i nosa.</w:t>
      </w:r>
    </w:p>
    <w:p w14:paraId="365B0D68" w14:textId="77777777" w:rsidR="002E423C" w:rsidRPr="002E423C" w:rsidRDefault="002E423C" w:rsidP="002E423C">
      <w:pPr>
        <w:pStyle w:val="Akapitzlist"/>
        <w:numPr>
          <w:ilvl w:val="0"/>
          <w:numId w:val="1"/>
        </w:numPr>
        <w:spacing w:before="100" w:beforeAutospacing="1" w:line="360" w:lineRule="auto"/>
        <w:rPr>
          <w:rFonts w:cs="Times New Roman"/>
          <w:szCs w:val="24"/>
        </w:rPr>
      </w:pPr>
      <w:r w:rsidRPr="002E423C">
        <w:rPr>
          <w:rFonts w:cs="Times New Roman"/>
          <w:szCs w:val="24"/>
        </w:rPr>
        <w:t>Uczniowie do szkoły są przyprowadzani/odbierani przez osoby zdrowe.</w:t>
      </w:r>
    </w:p>
    <w:p w14:paraId="7277E858" w14:textId="77777777" w:rsidR="002E423C" w:rsidRPr="008E76B0" w:rsidRDefault="002E423C" w:rsidP="003F7DF7">
      <w:pPr>
        <w:pStyle w:val="punkty"/>
        <w:numPr>
          <w:ilvl w:val="0"/>
          <w:numId w:val="1"/>
        </w:numPr>
        <w:spacing w:line="360" w:lineRule="auto"/>
        <w:ind w:left="714" w:hanging="357"/>
        <w:rPr>
          <w:rFonts w:ascii="Times New Roman" w:hAnsi="Times New Roman" w:cs="Times New Roman"/>
        </w:rPr>
      </w:pPr>
      <w:r w:rsidRPr="008E76B0">
        <w:rPr>
          <w:rFonts w:ascii="Times New Roman" w:hAnsi="Times New Roman" w:cs="Times New Roman"/>
        </w:rPr>
        <w:lastRenderedPageBreak/>
        <w:t>Jeżeli w domu przebywa osoba na kwarantannie lub izolacji nie wolno przyprowadzać ucznia do szkoły.</w:t>
      </w:r>
    </w:p>
    <w:p w14:paraId="5F69C30A" w14:textId="326DE49B" w:rsidR="00EC094A" w:rsidRPr="003F7DF7" w:rsidRDefault="002E423C" w:rsidP="007B70A2">
      <w:pPr>
        <w:pStyle w:val="punkty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8E76B0">
        <w:rPr>
          <w:rFonts w:ascii="Times New Roman" w:hAnsi="Times New Roman" w:cs="Times New Roman"/>
        </w:rPr>
        <w:t xml:space="preserve">Do szkoły może uczęszczać wyłącznie uczeń </w:t>
      </w:r>
      <w:r w:rsidR="007B70A2">
        <w:rPr>
          <w:rFonts w:ascii="Times New Roman" w:hAnsi="Times New Roman" w:cs="Times New Roman"/>
        </w:rPr>
        <w:t xml:space="preserve">zdrowy, bez objawów chorobowych </w:t>
      </w:r>
      <w:r w:rsidRPr="008E76B0">
        <w:rPr>
          <w:rFonts w:ascii="Times New Roman" w:hAnsi="Times New Roman" w:cs="Times New Roman"/>
        </w:rPr>
        <w:t xml:space="preserve">sugerujących chorobę zakaźną. </w:t>
      </w:r>
    </w:p>
    <w:p w14:paraId="72423321" w14:textId="4C9C0584" w:rsidR="003B5AEF" w:rsidRPr="007947B4" w:rsidRDefault="00CE2F21" w:rsidP="007947B4">
      <w:pPr>
        <w:pStyle w:val="Akapitzlist"/>
        <w:numPr>
          <w:ilvl w:val="0"/>
          <w:numId w:val="1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Nauczyciele zobowiązani są</w:t>
      </w:r>
      <w:r w:rsidR="00722E18" w:rsidRPr="007947B4">
        <w:rPr>
          <w:rFonts w:cs="Times New Roman"/>
          <w:szCs w:val="24"/>
        </w:rPr>
        <w:t xml:space="preserve"> do pomiaru</w:t>
      </w:r>
      <w:r>
        <w:rPr>
          <w:rFonts w:cs="Times New Roman"/>
          <w:szCs w:val="24"/>
        </w:rPr>
        <w:t xml:space="preserve"> temperatury uczniów</w:t>
      </w:r>
      <w:r w:rsidR="00846B8C">
        <w:rPr>
          <w:rFonts w:cs="Times New Roman"/>
          <w:szCs w:val="24"/>
        </w:rPr>
        <w:t>.</w:t>
      </w:r>
      <w:r w:rsidR="008D51A5">
        <w:rPr>
          <w:rFonts w:cs="Times New Roman"/>
          <w:szCs w:val="24"/>
        </w:rPr>
        <w:t xml:space="preserve"> Przy stwierdzeniu temperatury powyżej 37,5 st</w:t>
      </w:r>
      <w:r>
        <w:rPr>
          <w:rFonts w:cs="Times New Roman"/>
          <w:szCs w:val="24"/>
        </w:rPr>
        <w:t>.</w:t>
      </w:r>
      <w:r w:rsidR="008D51A5">
        <w:rPr>
          <w:rFonts w:cs="Times New Roman"/>
          <w:szCs w:val="24"/>
        </w:rPr>
        <w:t xml:space="preserve"> C i powyżej </w:t>
      </w:r>
      <w:r>
        <w:rPr>
          <w:rFonts w:cs="Times New Roman"/>
          <w:szCs w:val="24"/>
        </w:rPr>
        <w:t xml:space="preserve">oraz innych niepokojących objawów choroby </w:t>
      </w:r>
      <w:r w:rsidR="00D35597">
        <w:rPr>
          <w:rFonts w:cs="Times New Roman"/>
          <w:szCs w:val="24"/>
        </w:rPr>
        <w:t xml:space="preserve">(biegunka, wymioty itp.) </w:t>
      </w:r>
      <w:r>
        <w:rPr>
          <w:rFonts w:cs="Times New Roman"/>
          <w:szCs w:val="24"/>
        </w:rPr>
        <w:t>uczeń</w:t>
      </w:r>
      <w:r w:rsidR="008D51A5">
        <w:rPr>
          <w:rFonts w:cs="Times New Roman"/>
          <w:szCs w:val="24"/>
        </w:rPr>
        <w:t xml:space="preserve"> nie może uczęszczać do </w:t>
      </w:r>
      <w:r>
        <w:rPr>
          <w:rFonts w:cs="Times New Roman"/>
          <w:szCs w:val="24"/>
        </w:rPr>
        <w:t>szkoły</w:t>
      </w:r>
      <w:r w:rsidR="008D51A5">
        <w:rPr>
          <w:rFonts w:cs="Times New Roman"/>
          <w:szCs w:val="24"/>
        </w:rPr>
        <w:t xml:space="preserve"> przez kolejne 7 dni</w:t>
      </w:r>
      <w:r>
        <w:rPr>
          <w:rFonts w:cs="Times New Roman"/>
          <w:szCs w:val="24"/>
        </w:rPr>
        <w:t>, o ile lekarz nie zdecyduje inaczej</w:t>
      </w:r>
      <w:r w:rsidR="008D51A5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N</w:t>
      </w:r>
      <w:r w:rsidR="008D51A5">
        <w:rPr>
          <w:rFonts w:cs="Times New Roman"/>
          <w:szCs w:val="24"/>
        </w:rPr>
        <w:t>ależy dos</w:t>
      </w:r>
      <w:r w:rsidR="00D35597">
        <w:rPr>
          <w:rFonts w:cs="Times New Roman"/>
          <w:szCs w:val="24"/>
        </w:rPr>
        <w:t>tarczyć zaświadczenie lekarskie</w:t>
      </w:r>
      <w:r w:rsidR="008D51A5">
        <w:rPr>
          <w:rFonts w:cs="Times New Roman"/>
          <w:szCs w:val="24"/>
        </w:rPr>
        <w:t xml:space="preserve"> świadczące o m</w:t>
      </w:r>
      <w:r w:rsidR="00D35597">
        <w:rPr>
          <w:rFonts w:cs="Times New Roman"/>
          <w:szCs w:val="24"/>
        </w:rPr>
        <w:t>ożliwości powrotu ucznia do szkoły</w:t>
      </w:r>
      <w:r w:rsidR="008D51A5">
        <w:rPr>
          <w:rFonts w:cs="Times New Roman"/>
          <w:szCs w:val="24"/>
        </w:rPr>
        <w:t>.</w:t>
      </w:r>
    </w:p>
    <w:p w14:paraId="7700704E" w14:textId="4350EB17" w:rsidR="0004377E" w:rsidRDefault="0004377E" w:rsidP="0004377E">
      <w:pPr>
        <w:pStyle w:val="punkty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8E76B0">
        <w:rPr>
          <w:rFonts w:ascii="Times New Roman" w:hAnsi="Times New Roman" w:cs="Times New Roman"/>
        </w:rPr>
        <w:t>Jeże</w:t>
      </w:r>
      <w:r>
        <w:rPr>
          <w:rFonts w:ascii="Times New Roman" w:hAnsi="Times New Roman" w:cs="Times New Roman"/>
        </w:rPr>
        <w:t>li uczeń p</w:t>
      </w:r>
      <w:r w:rsidRPr="008E76B0">
        <w:rPr>
          <w:rFonts w:ascii="Times New Roman" w:hAnsi="Times New Roman" w:cs="Times New Roman"/>
        </w:rPr>
        <w:t>rzejawia niepokojące objawy choroby</w:t>
      </w:r>
      <w:r>
        <w:rPr>
          <w:rFonts w:ascii="Times New Roman" w:hAnsi="Times New Roman" w:cs="Times New Roman"/>
        </w:rPr>
        <w:t>, należy odizolować go</w:t>
      </w:r>
      <w:r w:rsidRPr="008E76B0">
        <w:rPr>
          <w:rFonts w:ascii="Times New Roman" w:hAnsi="Times New Roman" w:cs="Times New Roman"/>
        </w:rPr>
        <w:t xml:space="preserve"> w odrębnym pomieszczeniu lub wyznaczonym miejscu z zapewnieniem min.</w:t>
      </w:r>
      <w:r w:rsidR="003A02B9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Pr="008E76B0">
        <w:rPr>
          <w:rFonts w:ascii="Times New Roman" w:hAnsi="Times New Roman" w:cs="Times New Roman"/>
        </w:rPr>
        <w:t>m odległości od innych osób i niezwłocznie powiadomić rodziców/opiekunów w celu pilnego odebrania ucznia ze szkoły.</w:t>
      </w:r>
    </w:p>
    <w:p w14:paraId="45E5176D" w14:textId="77777777" w:rsidR="0004377E" w:rsidRDefault="0004377E" w:rsidP="0004377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 xml:space="preserve">W zajęcia opiekuńczo-wychowawcze nie mogą być angażowane osoby </w:t>
      </w:r>
      <w:r>
        <w:rPr>
          <w:rFonts w:cs="Times New Roman"/>
          <w:szCs w:val="24"/>
        </w:rPr>
        <w:t>powyżej 60.</w:t>
      </w:r>
      <w:r w:rsidRPr="007947B4">
        <w:rPr>
          <w:rFonts w:cs="Times New Roman"/>
          <w:szCs w:val="24"/>
        </w:rPr>
        <w:t xml:space="preserve"> roku życia, z tzw. grupy ryzyka i z istotnymi problemami zdrowotnymi. </w:t>
      </w:r>
    </w:p>
    <w:p w14:paraId="13C61B4E" w14:textId="1355D106" w:rsidR="00DC0260" w:rsidRPr="007947B4" w:rsidRDefault="00DC0260" w:rsidP="007947B4">
      <w:pPr>
        <w:spacing w:line="360" w:lineRule="auto"/>
        <w:jc w:val="both"/>
        <w:rPr>
          <w:rFonts w:cs="Times New Roman"/>
          <w:szCs w:val="24"/>
        </w:rPr>
      </w:pPr>
    </w:p>
    <w:p w14:paraId="507CC2A3" w14:textId="77777777" w:rsidR="00DC0260" w:rsidRPr="007947B4" w:rsidRDefault="00DC0260" w:rsidP="007947B4">
      <w:pPr>
        <w:spacing w:line="360" w:lineRule="auto"/>
        <w:jc w:val="both"/>
        <w:rPr>
          <w:rFonts w:cs="Times New Roman"/>
          <w:b/>
          <w:bCs/>
          <w:szCs w:val="24"/>
        </w:rPr>
      </w:pPr>
    </w:p>
    <w:p w14:paraId="1120A88A" w14:textId="52093CAD" w:rsidR="00947B8A" w:rsidRPr="007947B4" w:rsidRDefault="00947B8A" w:rsidP="007E25AE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Procedura 1</w:t>
      </w:r>
    </w:p>
    <w:p w14:paraId="7068BF70" w14:textId="195A6C5D" w:rsidR="00DC0260" w:rsidRPr="007947B4" w:rsidRDefault="00DC0260" w:rsidP="007947B4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7947B4">
        <w:rPr>
          <w:rFonts w:cs="Times New Roman"/>
          <w:b/>
          <w:bCs/>
          <w:szCs w:val="24"/>
        </w:rPr>
        <w:t>Przyprowadzanie/odbieranie</w:t>
      </w:r>
      <w:r w:rsidR="0046566A" w:rsidRPr="007947B4">
        <w:rPr>
          <w:rFonts w:cs="Times New Roman"/>
          <w:b/>
          <w:bCs/>
          <w:szCs w:val="24"/>
        </w:rPr>
        <w:t xml:space="preserve"> </w:t>
      </w:r>
      <w:r w:rsidR="00BE1080">
        <w:rPr>
          <w:rFonts w:cs="Times New Roman"/>
          <w:b/>
          <w:bCs/>
          <w:szCs w:val="24"/>
        </w:rPr>
        <w:t>ucznia</w:t>
      </w:r>
      <w:r w:rsidR="0046566A" w:rsidRPr="007947B4">
        <w:rPr>
          <w:rFonts w:cs="Times New Roman"/>
          <w:b/>
          <w:bCs/>
          <w:szCs w:val="24"/>
        </w:rPr>
        <w:t xml:space="preserve"> do/z placówki</w:t>
      </w:r>
    </w:p>
    <w:p w14:paraId="56E7A621" w14:textId="30A642DA" w:rsidR="00B95491" w:rsidRPr="00B95491" w:rsidRDefault="00B95491" w:rsidP="00B9549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 xml:space="preserve">Rodzice przyprowadzają </w:t>
      </w:r>
      <w:r w:rsidR="00BE1080">
        <w:rPr>
          <w:rFonts w:cs="Times New Roman"/>
          <w:szCs w:val="24"/>
        </w:rPr>
        <w:t>uczniów do szkoły</w:t>
      </w:r>
      <w:r w:rsidRPr="007947B4">
        <w:rPr>
          <w:rFonts w:cs="Times New Roman"/>
          <w:szCs w:val="24"/>
        </w:rPr>
        <w:t xml:space="preserve"> w godzinach o</w:t>
      </w:r>
      <w:r w:rsidR="007D2F7A">
        <w:rPr>
          <w:rFonts w:cs="Times New Roman"/>
          <w:szCs w:val="24"/>
        </w:rPr>
        <w:t xml:space="preserve">d 7.00. </w:t>
      </w:r>
      <w:r w:rsidRPr="007947B4">
        <w:rPr>
          <w:rFonts w:cs="Times New Roman"/>
          <w:szCs w:val="24"/>
        </w:rPr>
        <w:t xml:space="preserve">Odbierają </w:t>
      </w:r>
      <w:r w:rsidRPr="007947B4">
        <w:rPr>
          <w:rFonts w:cs="Times New Roman"/>
          <w:szCs w:val="24"/>
        </w:rPr>
        <w:br/>
      </w:r>
      <w:r w:rsidR="009C0FAB">
        <w:rPr>
          <w:rFonts w:cs="Times New Roman"/>
          <w:szCs w:val="24"/>
        </w:rPr>
        <w:t>po zakończonych lekcjach i podczas pracy świetlicy, najpóźniej do godz. 18.00</w:t>
      </w:r>
      <w:r w:rsidRPr="007947B4">
        <w:rPr>
          <w:rFonts w:cs="Times New Roman"/>
          <w:szCs w:val="24"/>
        </w:rPr>
        <w:t xml:space="preserve">. </w:t>
      </w:r>
    </w:p>
    <w:p w14:paraId="1F2804F0" w14:textId="45581570" w:rsidR="000B06C3" w:rsidRPr="00B95491" w:rsidRDefault="00DC0260" w:rsidP="00B9549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>Podcza</w:t>
      </w:r>
      <w:r w:rsidR="00B57984">
        <w:rPr>
          <w:rFonts w:cs="Times New Roman"/>
          <w:szCs w:val="24"/>
        </w:rPr>
        <w:t>s drogi do i z placówki rodzice</w:t>
      </w:r>
      <w:r w:rsidRPr="007947B4">
        <w:rPr>
          <w:rFonts w:cs="Times New Roman"/>
          <w:szCs w:val="24"/>
        </w:rPr>
        <w:t>/opiekunowie prawni zobowiązani są do zaopatrz</w:t>
      </w:r>
      <w:r w:rsidR="0042246C">
        <w:rPr>
          <w:rFonts w:cs="Times New Roman"/>
          <w:szCs w:val="24"/>
        </w:rPr>
        <w:t xml:space="preserve">enia </w:t>
      </w:r>
      <w:r w:rsidR="009C0FAB">
        <w:rPr>
          <w:rFonts w:cs="Times New Roman"/>
          <w:szCs w:val="24"/>
        </w:rPr>
        <w:t>ucznia</w:t>
      </w:r>
      <w:r w:rsidRPr="007947B4">
        <w:rPr>
          <w:rFonts w:cs="Times New Roman"/>
          <w:szCs w:val="24"/>
        </w:rPr>
        <w:t xml:space="preserve"> w indywidualną osłonę nosa i ust.</w:t>
      </w:r>
      <w:r w:rsidR="00B95491">
        <w:rPr>
          <w:rFonts w:cs="Times New Roman"/>
          <w:szCs w:val="24"/>
        </w:rPr>
        <w:t xml:space="preserve"> </w:t>
      </w:r>
      <w:r w:rsidR="000B06C3" w:rsidRPr="00B95491">
        <w:rPr>
          <w:rFonts w:cs="Times New Roman"/>
          <w:szCs w:val="24"/>
        </w:rPr>
        <w:t xml:space="preserve">Rodzic/opiekun prawny  jest zobowiązany do zabrania </w:t>
      </w:r>
      <w:r w:rsidR="006669E1">
        <w:rPr>
          <w:rFonts w:cs="Times New Roman"/>
          <w:szCs w:val="24"/>
        </w:rPr>
        <w:t>osłony</w:t>
      </w:r>
      <w:r w:rsidR="000B06C3" w:rsidRPr="00B95491">
        <w:rPr>
          <w:rFonts w:cs="Times New Roman"/>
          <w:szCs w:val="24"/>
        </w:rPr>
        <w:t xml:space="preserve"> </w:t>
      </w:r>
      <w:r w:rsidR="006669E1">
        <w:rPr>
          <w:rFonts w:cs="Times New Roman"/>
          <w:szCs w:val="24"/>
        </w:rPr>
        <w:t>w momencie przekazania ucznia pracownikowi szkoły</w:t>
      </w:r>
      <w:r w:rsidR="00CA1FC4" w:rsidRPr="00B95491">
        <w:rPr>
          <w:rFonts w:cs="Times New Roman"/>
          <w:szCs w:val="24"/>
        </w:rPr>
        <w:t xml:space="preserve"> (</w:t>
      </w:r>
      <w:r w:rsidR="006669E1">
        <w:rPr>
          <w:rFonts w:cs="Times New Roman"/>
          <w:szCs w:val="24"/>
        </w:rPr>
        <w:t xml:space="preserve">na terenie szkoły dzieci nie noszą osłon, osłon </w:t>
      </w:r>
      <w:r w:rsidR="00CA1FC4" w:rsidRPr="00B95491">
        <w:rPr>
          <w:rFonts w:cs="Times New Roman"/>
          <w:szCs w:val="24"/>
        </w:rPr>
        <w:t xml:space="preserve">nie zostawiamy </w:t>
      </w:r>
      <w:r w:rsidR="006669E1">
        <w:rPr>
          <w:rFonts w:cs="Times New Roman"/>
          <w:szCs w:val="24"/>
        </w:rPr>
        <w:t>również w szatni czy w szkolnych plecakach</w:t>
      </w:r>
      <w:r w:rsidR="00CA1FC4" w:rsidRPr="00B95491">
        <w:rPr>
          <w:rFonts w:cs="Times New Roman"/>
          <w:szCs w:val="24"/>
        </w:rPr>
        <w:t>).</w:t>
      </w:r>
      <w:r w:rsidR="006669E1">
        <w:rPr>
          <w:rFonts w:cs="Times New Roman"/>
          <w:szCs w:val="24"/>
        </w:rPr>
        <w:t xml:space="preserve"> Osłony powinny być regularnie dezynfekowane.</w:t>
      </w:r>
    </w:p>
    <w:p w14:paraId="021928F4" w14:textId="29ADB27A" w:rsidR="00DC0260" w:rsidRPr="007947B4" w:rsidRDefault="00DC0260" w:rsidP="00B9549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 xml:space="preserve">Dzieci do </w:t>
      </w:r>
      <w:r w:rsidR="009C0FAB">
        <w:rPr>
          <w:rFonts w:cs="Times New Roman"/>
          <w:szCs w:val="24"/>
        </w:rPr>
        <w:t>szkoły</w:t>
      </w:r>
      <w:r w:rsidRPr="007947B4">
        <w:rPr>
          <w:rFonts w:cs="Times New Roman"/>
          <w:szCs w:val="24"/>
        </w:rPr>
        <w:t xml:space="preserve"> są przyprowadzane/odbierane przez osoby zdrowe. </w:t>
      </w:r>
    </w:p>
    <w:p w14:paraId="1A44C1A1" w14:textId="40DE43E6" w:rsidR="00DC0260" w:rsidRPr="007947B4" w:rsidRDefault="00DC0260" w:rsidP="00B9549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>Jeżeli w domu przebywa osoba na kwarantannie lub izolacji w warunkach domowych</w:t>
      </w:r>
      <w:r w:rsidR="006669E1">
        <w:rPr>
          <w:rFonts w:cs="Times New Roman"/>
          <w:szCs w:val="24"/>
        </w:rPr>
        <w:t>,</w:t>
      </w:r>
      <w:r w:rsidRPr="007947B4">
        <w:rPr>
          <w:rFonts w:cs="Times New Roman"/>
          <w:szCs w:val="24"/>
        </w:rPr>
        <w:t xml:space="preserve"> nie wolno przyprowadzać </w:t>
      </w:r>
      <w:r w:rsidR="006669E1">
        <w:rPr>
          <w:rFonts w:cs="Times New Roman"/>
          <w:szCs w:val="24"/>
        </w:rPr>
        <w:t>ucznia do szkoły</w:t>
      </w:r>
      <w:r w:rsidRPr="007947B4">
        <w:rPr>
          <w:rFonts w:cs="Times New Roman"/>
          <w:szCs w:val="24"/>
        </w:rPr>
        <w:t>.</w:t>
      </w:r>
    </w:p>
    <w:p w14:paraId="526B24BD" w14:textId="1845FA0A" w:rsidR="00DC0260" w:rsidRPr="007947B4" w:rsidRDefault="006669E1" w:rsidP="00B9549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Przy wejściu na teren placówki (również na parkingu szkolnym)</w:t>
      </w:r>
      <w:r w:rsidR="00DC0260" w:rsidRPr="007947B4">
        <w:rPr>
          <w:rFonts w:cs="Times New Roman"/>
          <w:szCs w:val="24"/>
        </w:rPr>
        <w:t xml:space="preserve"> rodzice/opiekunowie prawni są zobowiązani do nieściągania </w:t>
      </w:r>
      <w:r>
        <w:rPr>
          <w:rFonts w:cs="Times New Roman"/>
          <w:szCs w:val="24"/>
        </w:rPr>
        <w:t>osłon</w:t>
      </w:r>
      <w:r w:rsidR="00DC0260" w:rsidRPr="007947B4">
        <w:rPr>
          <w:rFonts w:cs="Times New Roman"/>
          <w:szCs w:val="24"/>
        </w:rPr>
        <w:t>.</w:t>
      </w:r>
    </w:p>
    <w:p w14:paraId="41DA39F7" w14:textId="58BC8CE5" w:rsidR="00DC0260" w:rsidRPr="007947B4" w:rsidRDefault="00DC0260" w:rsidP="00B9549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b/>
          <w:bCs/>
          <w:szCs w:val="24"/>
        </w:rPr>
        <w:lastRenderedPageBreak/>
        <w:t xml:space="preserve">Rodzice nie wchodzą na teren budynku </w:t>
      </w:r>
      <w:r w:rsidR="006669E1">
        <w:rPr>
          <w:rFonts w:cs="Times New Roman"/>
          <w:b/>
          <w:bCs/>
          <w:szCs w:val="24"/>
        </w:rPr>
        <w:t>szkoły</w:t>
      </w:r>
      <w:r w:rsidR="007E25AE">
        <w:rPr>
          <w:rFonts w:cs="Times New Roman"/>
          <w:szCs w:val="24"/>
        </w:rPr>
        <w:t xml:space="preserve"> i</w:t>
      </w:r>
      <w:r w:rsidR="00B57984">
        <w:rPr>
          <w:rFonts w:cs="Times New Roman"/>
          <w:szCs w:val="24"/>
        </w:rPr>
        <w:t xml:space="preserve"> </w:t>
      </w:r>
      <w:r w:rsidRPr="007947B4">
        <w:rPr>
          <w:rFonts w:cs="Times New Roman"/>
          <w:szCs w:val="24"/>
        </w:rPr>
        <w:t>przekazują/odbierają</w:t>
      </w:r>
      <w:r w:rsidR="007E25AE">
        <w:rPr>
          <w:rFonts w:cs="Times New Roman"/>
          <w:szCs w:val="24"/>
        </w:rPr>
        <w:t xml:space="preserve"> dzieci</w:t>
      </w:r>
      <w:r w:rsidRPr="007947B4">
        <w:rPr>
          <w:rFonts w:cs="Times New Roman"/>
          <w:szCs w:val="24"/>
        </w:rPr>
        <w:t xml:space="preserve"> od pracownika </w:t>
      </w:r>
      <w:r w:rsidR="006669E1">
        <w:rPr>
          <w:rFonts w:cs="Times New Roman"/>
          <w:szCs w:val="24"/>
        </w:rPr>
        <w:t>szkoły</w:t>
      </w:r>
      <w:r w:rsidR="00FA4B7F">
        <w:rPr>
          <w:rFonts w:cs="Times New Roman"/>
          <w:szCs w:val="24"/>
        </w:rPr>
        <w:t xml:space="preserve"> przy </w:t>
      </w:r>
      <w:r w:rsidR="006669E1">
        <w:rPr>
          <w:rFonts w:cs="Times New Roman"/>
          <w:szCs w:val="24"/>
        </w:rPr>
        <w:t xml:space="preserve">wyznaczonym </w:t>
      </w:r>
      <w:r w:rsidR="00FA4B7F">
        <w:rPr>
          <w:rFonts w:cs="Times New Roman"/>
          <w:szCs w:val="24"/>
        </w:rPr>
        <w:t xml:space="preserve">wejściu. </w:t>
      </w:r>
      <w:r w:rsidR="006669E1">
        <w:rPr>
          <w:rFonts w:cs="Times New Roman"/>
          <w:szCs w:val="24"/>
        </w:rPr>
        <w:t>Uczeń powinien</w:t>
      </w:r>
      <w:r w:rsidR="00556820">
        <w:rPr>
          <w:rFonts w:cs="Times New Roman"/>
          <w:szCs w:val="24"/>
        </w:rPr>
        <w:t xml:space="preserve"> być</w:t>
      </w:r>
      <w:r w:rsidR="006669E1">
        <w:rPr>
          <w:rFonts w:cs="Times New Roman"/>
          <w:szCs w:val="24"/>
        </w:rPr>
        <w:t xml:space="preserve"> przyprowadzany</w:t>
      </w:r>
      <w:r w:rsidRPr="007947B4">
        <w:rPr>
          <w:rFonts w:cs="Times New Roman"/>
          <w:szCs w:val="24"/>
        </w:rPr>
        <w:t xml:space="preserve"> </w:t>
      </w:r>
      <w:r w:rsidR="006669E1">
        <w:rPr>
          <w:rFonts w:cs="Times New Roman"/>
          <w:szCs w:val="24"/>
        </w:rPr>
        <w:t>i odbierany</w:t>
      </w:r>
      <w:r w:rsidRPr="007947B4">
        <w:rPr>
          <w:rFonts w:cs="Times New Roman"/>
          <w:szCs w:val="24"/>
        </w:rPr>
        <w:t xml:space="preserve"> przez 1 rodzica/opiekuna. </w:t>
      </w:r>
    </w:p>
    <w:p w14:paraId="6BEE8C46" w14:textId="5EDE560B" w:rsidR="00DC0260" w:rsidRPr="007947B4" w:rsidRDefault="00DC0260" w:rsidP="00B9549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>Rodzice i opiekunowie przyprowadzający/odbierający dzieci do/z</w:t>
      </w:r>
      <w:r w:rsidR="00E10567">
        <w:rPr>
          <w:rFonts w:cs="Times New Roman"/>
          <w:szCs w:val="24"/>
        </w:rPr>
        <w:t>e</w:t>
      </w:r>
      <w:r w:rsidRPr="007947B4">
        <w:rPr>
          <w:rFonts w:cs="Times New Roman"/>
          <w:szCs w:val="24"/>
        </w:rPr>
        <w:t xml:space="preserve"> </w:t>
      </w:r>
      <w:r w:rsidR="00E10567">
        <w:rPr>
          <w:rFonts w:cs="Times New Roman"/>
          <w:szCs w:val="24"/>
        </w:rPr>
        <w:t>szkoły</w:t>
      </w:r>
      <w:r w:rsidRPr="007947B4">
        <w:rPr>
          <w:rFonts w:cs="Times New Roman"/>
          <w:szCs w:val="24"/>
        </w:rPr>
        <w:t xml:space="preserve"> zobowiązani są do zachowania dystansu społecznego w odniesieniu do pracowników placówki</w:t>
      </w:r>
      <w:r w:rsidR="00E10567">
        <w:rPr>
          <w:rFonts w:cs="Times New Roman"/>
          <w:szCs w:val="24"/>
        </w:rPr>
        <w:t>,</w:t>
      </w:r>
      <w:r w:rsidRPr="007947B4">
        <w:rPr>
          <w:rFonts w:cs="Times New Roman"/>
          <w:szCs w:val="24"/>
        </w:rPr>
        <w:t xml:space="preserve"> jak i innych dzieci i ich rodziców</w:t>
      </w:r>
      <w:r w:rsidR="00E10567">
        <w:rPr>
          <w:rFonts w:cs="Times New Roman"/>
          <w:szCs w:val="24"/>
        </w:rPr>
        <w:t>,</w:t>
      </w:r>
      <w:r w:rsidRPr="007947B4">
        <w:rPr>
          <w:rFonts w:cs="Times New Roman"/>
          <w:szCs w:val="24"/>
        </w:rPr>
        <w:t xml:space="preserve"> wynoszący min. 2 metry. </w:t>
      </w:r>
    </w:p>
    <w:p w14:paraId="39884793" w14:textId="662A6F6F" w:rsidR="00DC0260" w:rsidRPr="007947B4" w:rsidRDefault="00DC0260" w:rsidP="00B9549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>Przed drzwiami do budynku z</w:t>
      </w:r>
      <w:r w:rsidR="00E10567">
        <w:rPr>
          <w:rFonts w:cs="Times New Roman"/>
          <w:szCs w:val="24"/>
        </w:rPr>
        <w:t>najdować się może tylko rodzic/</w:t>
      </w:r>
      <w:r w:rsidRPr="007947B4">
        <w:rPr>
          <w:rFonts w:cs="Times New Roman"/>
          <w:szCs w:val="24"/>
        </w:rPr>
        <w:t>opiekun praw</w:t>
      </w:r>
      <w:r w:rsidR="00E10567">
        <w:rPr>
          <w:rFonts w:cs="Times New Roman"/>
          <w:szCs w:val="24"/>
        </w:rPr>
        <w:t xml:space="preserve">ny jednego dziecka (lub </w:t>
      </w:r>
      <w:r w:rsidRPr="007947B4">
        <w:rPr>
          <w:rFonts w:cs="Times New Roman"/>
          <w:szCs w:val="24"/>
        </w:rPr>
        <w:t>rodzeństwo uczęszczające do tej samej placówki</w:t>
      </w:r>
      <w:r w:rsidR="00E10567">
        <w:rPr>
          <w:rFonts w:cs="Times New Roman"/>
          <w:szCs w:val="24"/>
        </w:rPr>
        <w:t>)</w:t>
      </w:r>
      <w:r w:rsidRPr="007947B4">
        <w:rPr>
          <w:rFonts w:cs="Times New Roman"/>
          <w:szCs w:val="24"/>
        </w:rPr>
        <w:t xml:space="preserve">. Pozostali rodzice czekają na zewnątrz z zachowaniem dystansu  – 2 metrów. </w:t>
      </w:r>
    </w:p>
    <w:p w14:paraId="3C2EACD7" w14:textId="7C80C417" w:rsidR="00DC0260" w:rsidRPr="007947B4" w:rsidRDefault="00DC0260" w:rsidP="00B9549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>Rodzice mają</w:t>
      </w:r>
      <w:r w:rsidR="00E10567">
        <w:rPr>
          <w:rFonts w:cs="Times New Roman"/>
          <w:szCs w:val="24"/>
        </w:rPr>
        <w:t>c</w:t>
      </w:r>
      <w:r w:rsidRPr="007947B4">
        <w:rPr>
          <w:rFonts w:cs="Times New Roman"/>
          <w:szCs w:val="24"/>
        </w:rPr>
        <w:t xml:space="preserve"> na uwadze, że proces przyprowadzenia dziecka do </w:t>
      </w:r>
      <w:r w:rsidR="00E10567">
        <w:rPr>
          <w:rFonts w:cs="Times New Roman"/>
          <w:szCs w:val="24"/>
        </w:rPr>
        <w:t xml:space="preserve">szkoły znacznie się wydłuży, </w:t>
      </w:r>
      <w:r w:rsidRPr="007947B4">
        <w:rPr>
          <w:rFonts w:cs="Times New Roman"/>
          <w:szCs w:val="24"/>
        </w:rPr>
        <w:t>powinni rozważyć, by poja</w:t>
      </w:r>
      <w:r w:rsidR="00E10567">
        <w:rPr>
          <w:rFonts w:cs="Times New Roman"/>
          <w:szCs w:val="24"/>
        </w:rPr>
        <w:t xml:space="preserve">wić się z zaplanowanym </w:t>
      </w:r>
      <w:r w:rsidRPr="007947B4">
        <w:rPr>
          <w:rFonts w:cs="Times New Roman"/>
          <w:szCs w:val="24"/>
        </w:rPr>
        <w:t>zapasem czasu, by uniknąć nerwowych sytuacji w czasie czekania na swoją kolej.</w:t>
      </w:r>
    </w:p>
    <w:p w14:paraId="3618DEAE" w14:textId="1E35E419" w:rsidR="00DC0260" w:rsidRPr="00E10567" w:rsidRDefault="00607182" w:rsidP="00E10567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Wydanie dziecka innym osobom niż rodzice/</w:t>
      </w:r>
      <w:r w:rsidR="00DC0260" w:rsidRPr="007947B4">
        <w:rPr>
          <w:rFonts w:cs="Times New Roman"/>
          <w:szCs w:val="24"/>
        </w:rPr>
        <w:t>opiekunow</w:t>
      </w:r>
      <w:r>
        <w:rPr>
          <w:rFonts w:cs="Times New Roman"/>
          <w:szCs w:val="24"/>
        </w:rPr>
        <w:t xml:space="preserve">ie prawni może nastąpić tylko w przypadku </w:t>
      </w:r>
      <w:r w:rsidR="00DC0260" w:rsidRPr="007947B4">
        <w:rPr>
          <w:rFonts w:cs="Times New Roman"/>
          <w:szCs w:val="24"/>
        </w:rPr>
        <w:t xml:space="preserve">upoważnienia </w:t>
      </w:r>
      <w:r>
        <w:rPr>
          <w:rFonts w:cs="Times New Roman"/>
          <w:szCs w:val="24"/>
        </w:rPr>
        <w:t>przesłanego za pośrednictwem dziennika elektronicznego do wychowawcy klasy/wychowawcy grupy świetlicy.</w:t>
      </w:r>
    </w:p>
    <w:p w14:paraId="0E2BFF4B" w14:textId="5272BAB7" w:rsidR="00290323" w:rsidRDefault="00DC0260" w:rsidP="00B95491">
      <w:pPr>
        <w:pStyle w:val="Akapitzlist"/>
        <w:numPr>
          <w:ilvl w:val="0"/>
          <w:numId w:val="9"/>
        </w:numPr>
        <w:spacing w:line="360" w:lineRule="auto"/>
        <w:jc w:val="both"/>
        <w:rPr>
          <w:rFonts w:cs="Times New Roman"/>
          <w:szCs w:val="24"/>
        </w:rPr>
      </w:pPr>
      <w:r w:rsidRPr="007947B4">
        <w:rPr>
          <w:rFonts w:cs="Times New Roman"/>
          <w:szCs w:val="24"/>
        </w:rPr>
        <w:t xml:space="preserve">W czasie odbioru </w:t>
      </w:r>
      <w:r w:rsidR="00E10567">
        <w:rPr>
          <w:rFonts w:cs="Times New Roman"/>
          <w:szCs w:val="24"/>
        </w:rPr>
        <w:t>ucznia</w:t>
      </w:r>
      <w:r w:rsidR="00607182">
        <w:rPr>
          <w:rFonts w:cs="Times New Roman"/>
          <w:szCs w:val="24"/>
        </w:rPr>
        <w:t xml:space="preserve"> rodzic/opiekun prawny zgłasza </w:t>
      </w:r>
      <w:r w:rsidRPr="007947B4">
        <w:rPr>
          <w:rFonts w:cs="Times New Roman"/>
          <w:szCs w:val="24"/>
        </w:rPr>
        <w:t xml:space="preserve">swoje przybycie (przez domofon) i czeka na dziecko przed drzwiami placówki. </w:t>
      </w:r>
      <w:r w:rsidR="003057F9">
        <w:rPr>
          <w:rFonts w:cs="Times New Roman"/>
          <w:szCs w:val="24"/>
        </w:rPr>
        <w:t xml:space="preserve">Podczas pobytu </w:t>
      </w:r>
      <w:r w:rsidR="00607182">
        <w:rPr>
          <w:rFonts w:cs="Times New Roman"/>
          <w:szCs w:val="24"/>
        </w:rPr>
        <w:t>uczniów</w:t>
      </w:r>
      <w:r w:rsidR="003057F9">
        <w:rPr>
          <w:rFonts w:cs="Times New Roman"/>
          <w:szCs w:val="24"/>
        </w:rPr>
        <w:t xml:space="preserve"> na placu zabaw rodzic czeka w mie</w:t>
      </w:r>
      <w:r w:rsidR="00AE1FEB">
        <w:rPr>
          <w:rFonts w:cs="Times New Roman"/>
          <w:szCs w:val="24"/>
        </w:rPr>
        <w:t>jscu do tego wyznaczonym,</w:t>
      </w:r>
      <w:r w:rsidR="003057F9">
        <w:rPr>
          <w:rFonts w:cs="Times New Roman"/>
          <w:szCs w:val="24"/>
        </w:rPr>
        <w:t xml:space="preserve"> dziecko</w:t>
      </w:r>
      <w:r w:rsidR="00AE1FEB">
        <w:rPr>
          <w:rFonts w:cs="Times New Roman"/>
          <w:szCs w:val="24"/>
        </w:rPr>
        <w:t xml:space="preserve"> zostanie</w:t>
      </w:r>
      <w:r w:rsidR="003057F9">
        <w:rPr>
          <w:rFonts w:cs="Times New Roman"/>
          <w:szCs w:val="24"/>
        </w:rPr>
        <w:t xml:space="preserve"> odprowadzone przez </w:t>
      </w:r>
      <w:r w:rsidR="0036331F">
        <w:rPr>
          <w:rFonts w:cs="Times New Roman"/>
          <w:szCs w:val="24"/>
        </w:rPr>
        <w:t>nauczyciela</w:t>
      </w:r>
      <w:r w:rsidR="003057F9">
        <w:rPr>
          <w:rFonts w:cs="Times New Roman"/>
          <w:szCs w:val="24"/>
        </w:rPr>
        <w:t>.</w:t>
      </w:r>
      <w:r w:rsidR="00487767">
        <w:rPr>
          <w:rFonts w:cs="Times New Roman"/>
          <w:szCs w:val="24"/>
        </w:rPr>
        <w:t xml:space="preserve"> </w:t>
      </w:r>
    </w:p>
    <w:p w14:paraId="7ACCBA23" w14:textId="77777777" w:rsidR="007947B4" w:rsidRPr="007947B4" w:rsidRDefault="007947B4" w:rsidP="007947B4">
      <w:pPr>
        <w:pStyle w:val="Akapitzlist"/>
        <w:spacing w:line="360" w:lineRule="auto"/>
        <w:jc w:val="both"/>
        <w:rPr>
          <w:rFonts w:cs="Times New Roman"/>
          <w:szCs w:val="24"/>
        </w:rPr>
      </w:pPr>
    </w:p>
    <w:p w14:paraId="5E40A0E1" w14:textId="00302489" w:rsidR="00DC0260" w:rsidRPr="007947B4" w:rsidRDefault="002C6107" w:rsidP="007947B4">
      <w:pPr>
        <w:spacing w:line="36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Procedura 2</w:t>
      </w:r>
    </w:p>
    <w:p w14:paraId="59A5001E" w14:textId="1AD9E734" w:rsidR="00DC0133" w:rsidRPr="00DC0133" w:rsidRDefault="003B5AEF" w:rsidP="00DC0133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7947B4">
        <w:rPr>
          <w:rFonts w:cs="Times New Roman"/>
          <w:b/>
          <w:bCs/>
          <w:szCs w:val="24"/>
        </w:rPr>
        <w:t xml:space="preserve">Higiena, czyszczenie i dezynfekcja </w:t>
      </w:r>
      <w:r w:rsidR="000435EA" w:rsidRPr="007947B4">
        <w:rPr>
          <w:rFonts w:cs="Times New Roman"/>
          <w:b/>
          <w:bCs/>
          <w:szCs w:val="24"/>
        </w:rPr>
        <w:t>pomieszczeń i powierzchni</w:t>
      </w:r>
    </w:p>
    <w:p w14:paraId="2A0255AB" w14:textId="77777777" w:rsidR="00DC0133" w:rsidRPr="002164EC" w:rsidRDefault="00DC0133" w:rsidP="00DC0133">
      <w:pPr>
        <w:rPr>
          <w:szCs w:val="24"/>
        </w:rPr>
      </w:pPr>
    </w:p>
    <w:p w14:paraId="369D41A3" w14:textId="444E4C91" w:rsidR="00DC0133" w:rsidRPr="00CB18AA" w:rsidRDefault="00DC0133" w:rsidP="00DC0133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Cs w:val="24"/>
        </w:rPr>
      </w:pPr>
      <w:r w:rsidRPr="002164EC">
        <w:rPr>
          <w:szCs w:val="24"/>
        </w:rPr>
        <w:t xml:space="preserve">Przy wejściu głównym </w:t>
      </w:r>
      <w:r>
        <w:rPr>
          <w:szCs w:val="24"/>
        </w:rPr>
        <w:t xml:space="preserve">do szkoły </w:t>
      </w:r>
      <w:r w:rsidRPr="002164EC">
        <w:rPr>
          <w:szCs w:val="24"/>
        </w:rPr>
        <w:t xml:space="preserve">umieszczone są numery telefonów do właściwej </w:t>
      </w:r>
      <w:r w:rsidRPr="00CB18AA">
        <w:rPr>
          <w:szCs w:val="24"/>
        </w:rPr>
        <w:t>stacji sanitar</w:t>
      </w:r>
      <w:r w:rsidR="00F06204">
        <w:rPr>
          <w:szCs w:val="24"/>
        </w:rPr>
        <w:t>no–</w:t>
      </w:r>
      <w:r>
        <w:rPr>
          <w:szCs w:val="24"/>
        </w:rPr>
        <w:t xml:space="preserve">epidemiologicznej, oddziałów zakaźnych szpitali </w:t>
      </w:r>
      <w:r w:rsidRPr="00CB18AA">
        <w:rPr>
          <w:szCs w:val="24"/>
        </w:rPr>
        <w:t>i służb medycznych oraz organów, z którymi należy się kontaktować w przypadku stwierdzenia objawów chorobowych.</w:t>
      </w:r>
    </w:p>
    <w:p w14:paraId="49EBCCC0" w14:textId="77777777" w:rsidR="00DC0133" w:rsidRPr="002164EC" w:rsidRDefault="00DC0133" w:rsidP="00DC0133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Cs w:val="24"/>
        </w:rPr>
      </w:pPr>
      <w:r w:rsidRPr="002164EC">
        <w:rPr>
          <w:szCs w:val="24"/>
        </w:rPr>
        <w:t>Przed wejściem do budynku szkoły znajduje się informacja o obowiązku dezynfekowania rąk przez wszystkie osoby wchodzące do szkoły oraz płyn dezynfekujący do rąk wraz z informacją o sposobie jego użycia.</w:t>
      </w:r>
    </w:p>
    <w:p w14:paraId="761AC6FA" w14:textId="77777777" w:rsidR="00DC0133" w:rsidRPr="002164EC" w:rsidRDefault="00DC0133" w:rsidP="00DC0133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Cs w:val="24"/>
        </w:rPr>
      </w:pPr>
      <w:r w:rsidRPr="002164EC">
        <w:rPr>
          <w:szCs w:val="24"/>
        </w:rPr>
        <w:lastRenderedPageBreak/>
        <w:t xml:space="preserve">Pracownik szkoły będzie </w:t>
      </w:r>
      <w:r>
        <w:rPr>
          <w:szCs w:val="24"/>
        </w:rPr>
        <w:t>kontrolować, cz</w:t>
      </w:r>
      <w:r w:rsidRPr="002164EC">
        <w:rPr>
          <w:szCs w:val="24"/>
        </w:rPr>
        <w:t xml:space="preserve">y każda osoba wchodząca do szkoły </w:t>
      </w:r>
      <w:r>
        <w:rPr>
          <w:szCs w:val="24"/>
        </w:rPr>
        <w:t>ma</w:t>
      </w:r>
      <w:r w:rsidRPr="002164EC">
        <w:rPr>
          <w:szCs w:val="24"/>
        </w:rPr>
        <w:t xml:space="preserve"> zakryte usta i nos, zdezynfekowane dłonie lub założone rękawiczki ochronne oraz </w:t>
      </w:r>
      <w:r>
        <w:rPr>
          <w:szCs w:val="24"/>
        </w:rPr>
        <w:t>czy</w:t>
      </w:r>
      <w:r w:rsidRPr="002164EC">
        <w:rPr>
          <w:szCs w:val="24"/>
        </w:rPr>
        <w:t xml:space="preserve"> nie </w:t>
      </w:r>
      <w:r>
        <w:rPr>
          <w:szCs w:val="24"/>
        </w:rPr>
        <w:t>przekracza</w:t>
      </w:r>
      <w:r w:rsidRPr="002164EC">
        <w:rPr>
          <w:szCs w:val="24"/>
        </w:rPr>
        <w:t xml:space="preserve"> obowiązujących stref przebywania.</w:t>
      </w:r>
    </w:p>
    <w:p w14:paraId="7C504DDE" w14:textId="77777777" w:rsidR="00DC0133" w:rsidRPr="002164EC" w:rsidRDefault="00DC0133" w:rsidP="00DC0133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Cs w:val="24"/>
        </w:rPr>
      </w:pPr>
      <w:r w:rsidRPr="002164EC">
        <w:rPr>
          <w:szCs w:val="24"/>
        </w:rPr>
        <w:t>Personel szkoły zobowiązany jest do regularnego mycia rąk wodą z mydłem oraz kontrolowania, aby robili to uczniowie (szczególnie po przyjściu do placówki, przed jedzeniem i po powrocie ze świeżego powietrza, po skorzystaniu z toalety).</w:t>
      </w:r>
    </w:p>
    <w:p w14:paraId="0010C9B8" w14:textId="130F727B" w:rsidR="00DC0133" w:rsidRPr="00F06204" w:rsidRDefault="00DC0133" w:rsidP="00F06204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Cs w:val="24"/>
        </w:rPr>
      </w:pPr>
      <w:r w:rsidRPr="002164EC">
        <w:rPr>
          <w:szCs w:val="24"/>
        </w:rPr>
        <w:t>Wicedyrektor/kierownik szkoły (lub osoba pełniąca ich obowiązki) zobowiązani</w:t>
      </w:r>
      <w:r w:rsidR="00F06204">
        <w:rPr>
          <w:szCs w:val="24"/>
        </w:rPr>
        <w:t xml:space="preserve"> </w:t>
      </w:r>
      <w:r w:rsidRPr="00F06204">
        <w:rPr>
          <w:szCs w:val="24"/>
        </w:rPr>
        <w:t>są do codziennego monitorowania prac porządkowych, ze szczególnym</w:t>
      </w:r>
      <w:r w:rsidR="00F06204">
        <w:rPr>
          <w:szCs w:val="24"/>
        </w:rPr>
        <w:t xml:space="preserve"> </w:t>
      </w:r>
      <w:r w:rsidRPr="00F06204">
        <w:rPr>
          <w:szCs w:val="24"/>
        </w:rPr>
        <w:t xml:space="preserve">uwzględnieniem utrzymywania w czystości </w:t>
      </w:r>
      <w:proofErr w:type="spellStart"/>
      <w:r w:rsidRPr="00F06204">
        <w:rPr>
          <w:szCs w:val="24"/>
        </w:rPr>
        <w:t>sal</w:t>
      </w:r>
      <w:proofErr w:type="spellEnd"/>
      <w:r w:rsidRPr="00F06204">
        <w:rPr>
          <w:szCs w:val="24"/>
        </w:rPr>
        <w:t xml:space="preserve"> zajęć, pomieszczeń sanitarno-higienicznych, ciągów komunikacyjnych, dezynfekcji powierzchni dotykowych – poręczy, klamek i powierzchni płaskich, w tym blatów w salach i w pomieszczeniach spożywania posiłków, klawiatur, włączników.</w:t>
      </w:r>
    </w:p>
    <w:p w14:paraId="1F1747E0" w14:textId="77777777" w:rsidR="00DC0133" w:rsidRPr="002164EC" w:rsidRDefault="00DC0133" w:rsidP="00DC0133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Cs w:val="24"/>
        </w:rPr>
      </w:pPr>
      <w:r w:rsidRPr="002164EC">
        <w:rPr>
          <w:szCs w:val="24"/>
        </w:rPr>
        <w:t>Dezynfekcja przeprowadzana będzie zgodnie z zaleceniami producenta znajdującymi się na opakowaniu środka do dezynfekcji, z przestrzeganiem czasu niezbędnego do wywietrzenia dezynfekowanych pomieszczeń i przedmiotów. Uczniowie nie będą narażeni na wdychanie oparów środków służących do dezynfekcji.</w:t>
      </w:r>
    </w:p>
    <w:p w14:paraId="5B2D2069" w14:textId="77777777" w:rsidR="00DC0133" w:rsidRPr="002164EC" w:rsidRDefault="00DC0133" w:rsidP="00DC0133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Cs w:val="24"/>
        </w:rPr>
      </w:pPr>
      <w:r w:rsidRPr="002164EC">
        <w:rPr>
          <w:szCs w:val="24"/>
        </w:rPr>
        <w:t>Personel szkoły posiadać będzie indywidualne środki ochrony osobistej – jednorazowe rękawiczki, przyłbice, maseczki na usta i nos, a także fartuchy z długim rękawem do użycia w razie konieczności (np. do przeprowadzenia zabiegów higienicznych u dziecka – adekwatnie do danej sytuacji).</w:t>
      </w:r>
    </w:p>
    <w:p w14:paraId="6D4140EC" w14:textId="77777777" w:rsidR="00DC0133" w:rsidRPr="008E6A79" w:rsidRDefault="00DC0133" w:rsidP="00DC0133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Cs w:val="24"/>
        </w:rPr>
      </w:pPr>
      <w:r w:rsidRPr="002164EC">
        <w:rPr>
          <w:szCs w:val="24"/>
        </w:rPr>
        <w:t>W pomieszczeniach sanitarno – higienicznych szkoły wywieszone zostały plakaty z zasadami</w:t>
      </w:r>
      <w:r>
        <w:rPr>
          <w:szCs w:val="24"/>
        </w:rPr>
        <w:t xml:space="preserve"> </w:t>
      </w:r>
      <w:r w:rsidRPr="008E6A79">
        <w:rPr>
          <w:szCs w:val="24"/>
        </w:rPr>
        <w:t>prawidłowego mycia rąk, a przy dozownikach z płynem do dezynfekcji rąk – instrukcje.</w:t>
      </w:r>
    </w:p>
    <w:p w14:paraId="7B648355" w14:textId="77777777" w:rsidR="00DC0133" w:rsidRDefault="00DC0133" w:rsidP="00DC0133">
      <w:pPr>
        <w:pStyle w:val="Akapitzlist"/>
        <w:numPr>
          <w:ilvl w:val="0"/>
          <w:numId w:val="14"/>
        </w:numPr>
        <w:spacing w:after="200" w:line="360" w:lineRule="auto"/>
        <w:jc w:val="both"/>
        <w:rPr>
          <w:szCs w:val="24"/>
        </w:rPr>
      </w:pPr>
      <w:r w:rsidRPr="002164EC">
        <w:rPr>
          <w:szCs w:val="24"/>
        </w:rPr>
        <w:t>Toalety będą dezynfekowane po każdorazowym korzystaniu z nich przez uczniów oraz pracowników szkoły.</w:t>
      </w:r>
    </w:p>
    <w:p w14:paraId="52A79C7F" w14:textId="77777777" w:rsidR="00F06204" w:rsidRPr="002164EC" w:rsidRDefault="00F06204" w:rsidP="00F06204">
      <w:pPr>
        <w:pStyle w:val="Akapitzlist"/>
        <w:spacing w:after="200" w:line="360" w:lineRule="auto"/>
        <w:jc w:val="both"/>
        <w:rPr>
          <w:szCs w:val="24"/>
        </w:rPr>
      </w:pPr>
    </w:p>
    <w:p w14:paraId="22DFDCF0" w14:textId="3BEBDCB4" w:rsidR="00567DA9" w:rsidRPr="007947B4" w:rsidRDefault="00290323" w:rsidP="007947B4">
      <w:pPr>
        <w:spacing w:line="360" w:lineRule="auto"/>
        <w:jc w:val="center"/>
        <w:rPr>
          <w:rFonts w:cs="Times New Roman"/>
          <w:b/>
          <w:szCs w:val="24"/>
        </w:rPr>
      </w:pPr>
      <w:r w:rsidRPr="007947B4">
        <w:rPr>
          <w:rFonts w:cs="Times New Roman"/>
          <w:b/>
          <w:szCs w:val="24"/>
        </w:rPr>
        <w:t>P</w:t>
      </w:r>
      <w:r w:rsidR="002C6107">
        <w:rPr>
          <w:rFonts w:cs="Times New Roman"/>
          <w:b/>
          <w:szCs w:val="24"/>
        </w:rPr>
        <w:t>rocedura 3</w:t>
      </w:r>
    </w:p>
    <w:p w14:paraId="7AFC7AC8" w14:textId="3CD153B5" w:rsidR="00567DA9" w:rsidRPr="007947B4" w:rsidRDefault="00567DA9" w:rsidP="007947B4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7947B4">
        <w:rPr>
          <w:rFonts w:cs="Times New Roman"/>
          <w:b/>
          <w:bCs/>
          <w:szCs w:val="24"/>
        </w:rPr>
        <w:t>Gastronomia</w:t>
      </w:r>
    </w:p>
    <w:p w14:paraId="1B3D36BC" w14:textId="77777777" w:rsidR="00EA5298" w:rsidRPr="00EA5298" w:rsidRDefault="00EA5298" w:rsidP="00EA5298">
      <w:pPr>
        <w:suppressAutoHyphens/>
        <w:autoSpaceDE w:val="0"/>
        <w:autoSpaceDN w:val="0"/>
        <w:adjustRightInd w:val="0"/>
        <w:spacing w:line="360" w:lineRule="auto"/>
        <w:jc w:val="both"/>
        <w:rPr>
          <w:rFonts w:cs="Times New Roman"/>
          <w:kern w:val="1"/>
          <w:szCs w:val="24"/>
        </w:rPr>
      </w:pPr>
      <w:r w:rsidRPr="00EA5298">
        <w:rPr>
          <w:rFonts w:cs="Times New Roman"/>
          <w:bCs/>
          <w:kern w:val="1"/>
          <w:szCs w:val="24"/>
        </w:rPr>
        <w:t>1.</w:t>
      </w:r>
      <w:r w:rsidRPr="00EA5298">
        <w:rPr>
          <w:rFonts w:cs="Times New Roman"/>
          <w:b/>
          <w:bCs/>
          <w:kern w:val="1"/>
          <w:szCs w:val="24"/>
        </w:rPr>
        <w:t xml:space="preserve"> </w:t>
      </w:r>
      <w:r w:rsidRPr="00EA5298">
        <w:rPr>
          <w:rFonts w:cs="Times New Roman"/>
          <w:szCs w:val="24"/>
        </w:rPr>
        <w:t xml:space="preserve">Dozowniki z wodą obsługiwać może jedynie wyznaczona do tego osoba z personelu       szkoły. Zabronione jest samodzielne korzystanie z nich przez dzieci. </w:t>
      </w:r>
    </w:p>
    <w:p w14:paraId="166994A1" w14:textId="7A49CBA7" w:rsidR="00EA5298" w:rsidRDefault="00EA5298" w:rsidP="00EA5298">
      <w:pPr>
        <w:widowControl w:val="0"/>
        <w:suppressAutoHyphens/>
        <w:autoSpaceDE w:val="0"/>
        <w:autoSpaceDN w:val="0"/>
        <w:adjustRightInd w:val="0"/>
        <w:spacing w:after="200" w:line="360" w:lineRule="auto"/>
        <w:jc w:val="both"/>
        <w:rPr>
          <w:rFonts w:cs="Times New Roman"/>
          <w:szCs w:val="24"/>
        </w:rPr>
      </w:pPr>
      <w:r w:rsidRPr="00EA5298">
        <w:rPr>
          <w:rFonts w:cs="Times New Roman"/>
          <w:bCs/>
          <w:szCs w:val="24"/>
        </w:rPr>
        <w:t>2.</w:t>
      </w:r>
      <w:r w:rsidRPr="00EA5298">
        <w:rPr>
          <w:rFonts w:cs="Times New Roman"/>
          <w:b/>
          <w:bCs/>
          <w:szCs w:val="24"/>
        </w:rPr>
        <w:t xml:space="preserve"> </w:t>
      </w:r>
      <w:r w:rsidRPr="00EA5298">
        <w:rPr>
          <w:rFonts w:cs="Times New Roman"/>
          <w:szCs w:val="24"/>
        </w:rPr>
        <w:t>Przy organizacji żywienia</w:t>
      </w:r>
      <w:r>
        <w:rPr>
          <w:rFonts w:cs="Times New Roman"/>
          <w:szCs w:val="24"/>
        </w:rPr>
        <w:t>,</w:t>
      </w:r>
      <w:r w:rsidRPr="00EA5298">
        <w:rPr>
          <w:rFonts w:cs="Times New Roman"/>
          <w:szCs w:val="24"/>
        </w:rPr>
        <w:t xml:space="preserve"> obok warunków higienicznych wymaganych przepisami prawa odnoszących się do funkcjonowania żywienia zbiorowego, wprowadzone są</w:t>
      </w:r>
      <w:r>
        <w:rPr>
          <w:rFonts w:cs="Times New Roman"/>
          <w:szCs w:val="24"/>
        </w:rPr>
        <w:t xml:space="preserve"> zasady </w:t>
      </w:r>
      <w:r w:rsidRPr="00EA5298">
        <w:rPr>
          <w:rFonts w:cs="Times New Roman"/>
          <w:szCs w:val="24"/>
        </w:rPr>
        <w:lastRenderedPageBreak/>
        <w:t>szczególnej ostrożności (m.in. po dwie osoby przy stoliku podczas posiłków lub zachowanie odległości między dziećmi do 1,5 m).</w:t>
      </w:r>
    </w:p>
    <w:p w14:paraId="7C16CBC9" w14:textId="51A07A21" w:rsidR="00EA5298" w:rsidRPr="00C00D30" w:rsidRDefault="00EA5298" w:rsidP="00EA5298">
      <w:pPr>
        <w:widowControl w:val="0"/>
        <w:suppressAutoHyphens/>
        <w:autoSpaceDE w:val="0"/>
        <w:autoSpaceDN w:val="0"/>
        <w:adjustRightInd w:val="0"/>
        <w:spacing w:after="200" w:line="360" w:lineRule="auto"/>
        <w:jc w:val="both"/>
        <w:rPr>
          <w:rFonts w:cs="Times New Roman"/>
          <w:kern w:val="1"/>
          <w:szCs w:val="24"/>
        </w:rPr>
      </w:pPr>
      <w:r>
        <w:rPr>
          <w:rFonts w:cs="Times New Roman"/>
          <w:szCs w:val="24"/>
        </w:rPr>
        <w:t xml:space="preserve">3. </w:t>
      </w:r>
      <w:r w:rsidRPr="00C00D30">
        <w:rPr>
          <w:rFonts w:cs="Times New Roman"/>
          <w:szCs w:val="24"/>
        </w:rPr>
        <w:t>Wydawanie obiadów dla każdej klasy/grupy odbywa się w systemie zmianowym. Klasy/grupy podczas wydawania obiadów nie stykają się ze sobą.</w:t>
      </w:r>
    </w:p>
    <w:p w14:paraId="6B779F28" w14:textId="791EC49F" w:rsidR="00EA5298" w:rsidRDefault="00EA5298" w:rsidP="00EA5298">
      <w:pPr>
        <w:widowControl w:val="0"/>
        <w:suppressAutoHyphens/>
        <w:autoSpaceDE w:val="0"/>
        <w:autoSpaceDN w:val="0"/>
        <w:adjustRightInd w:val="0"/>
        <w:spacing w:after="200" w:line="360" w:lineRule="auto"/>
        <w:jc w:val="both"/>
        <w:rPr>
          <w:rFonts w:cs="Times New Roman"/>
          <w:szCs w:val="24"/>
        </w:rPr>
      </w:pPr>
      <w:r w:rsidRPr="00EA5298">
        <w:rPr>
          <w:rFonts w:cs="Times New Roman"/>
          <w:bCs/>
          <w:szCs w:val="24"/>
        </w:rPr>
        <w:t>4</w:t>
      </w:r>
      <w:r w:rsidRPr="00EA5298">
        <w:rPr>
          <w:rFonts w:cs="Times New Roman"/>
          <w:szCs w:val="24"/>
        </w:rPr>
        <w:t>. Blaty stolików po posiłku muszą być każdorazowo dezynfekowane.</w:t>
      </w:r>
    </w:p>
    <w:p w14:paraId="010F77A3" w14:textId="17D00718" w:rsidR="000470F7" w:rsidRPr="00D8645D" w:rsidRDefault="000470F7" w:rsidP="00EA5298">
      <w:pPr>
        <w:widowControl w:val="0"/>
        <w:suppressAutoHyphens/>
        <w:autoSpaceDE w:val="0"/>
        <w:autoSpaceDN w:val="0"/>
        <w:adjustRightInd w:val="0"/>
        <w:spacing w:after="200" w:line="360" w:lineRule="auto"/>
        <w:jc w:val="both"/>
        <w:rPr>
          <w:rFonts w:cs="Times New Roman"/>
          <w:kern w:val="1"/>
          <w:szCs w:val="24"/>
        </w:rPr>
      </w:pPr>
      <w:r>
        <w:rPr>
          <w:rFonts w:cs="Times New Roman"/>
          <w:szCs w:val="24"/>
        </w:rPr>
        <w:t xml:space="preserve">5. </w:t>
      </w:r>
      <w:r w:rsidRPr="00D8645D">
        <w:rPr>
          <w:rFonts w:cs="Times New Roman"/>
          <w:szCs w:val="24"/>
        </w:rPr>
        <w:t>Dostawcy cateringu dostarczają obiady w jednorazowych pojemnikach z jednorazowymi sztućcami.</w:t>
      </w:r>
    </w:p>
    <w:p w14:paraId="376E11B4" w14:textId="77777777" w:rsidR="00290323" w:rsidRPr="007947B4" w:rsidRDefault="00290323" w:rsidP="007947B4">
      <w:pPr>
        <w:spacing w:line="360" w:lineRule="auto"/>
        <w:jc w:val="center"/>
        <w:rPr>
          <w:rFonts w:cs="Times New Roman"/>
          <w:b/>
          <w:bCs/>
          <w:szCs w:val="24"/>
        </w:rPr>
      </w:pPr>
    </w:p>
    <w:p w14:paraId="1F6A19DA" w14:textId="4865D6D7" w:rsidR="0047083D" w:rsidRPr="007947B4" w:rsidRDefault="00083286" w:rsidP="007947B4">
      <w:pPr>
        <w:spacing w:line="36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Procedura 4</w:t>
      </w:r>
    </w:p>
    <w:p w14:paraId="4008B02F" w14:textId="1BC2E8CF" w:rsidR="00567DA9" w:rsidRPr="007947B4" w:rsidRDefault="002C20A2" w:rsidP="007947B4">
      <w:pPr>
        <w:spacing w:line="360" w:lineRule="auto"/>
        <w:jc w:val="center"/>
        <w:rPr>
          <w:rFonts w:cs="Times New Roman"/>
          <w:b/>
          <w:bCs/>
          <w:szCs w:val="24"/>
        </w:rPr>
      </w:pPr>
      <w:r w:rsidRPr="007947B4">
        <w:rPr>
          <w:rFonts w:cs="Times New Roman"/>
          <w:b/>
          <w:bCs/>
          <w:szCs w:val="24"/>
        </w:rPr>
        <w:t>Postępowanie w przypadku podejrzenia zakażenia wirusem COVID-19</w:t>
      </w:r>
    </w:p>
    <w:p w14:paraId="680F6D22" w14:textId="77777777" w:rsidR="00B54C7F" w:rsidRDefault="00B54C7F" w:rsidP="00B54C7F">
      <w:pPr>
        <w:pStyle w:val="Standard"/>
        <w:spacing w:line="360" w:lineRule="auto"/>
        <w:jc w:val="both"/>
      </w:pPr>
    </w:p>
    <w:p w14:paraId="32DA954F" w14:textId="0C99CF9A" w:rsidR="00B54C7F" w:rsidRDefault="00B54C7F" w:rsidP="00B54C7F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W szkole wydzielono i przygotowano (środki ochrony i płyn dezynfekujący) pomieszczenie, w którym będzie można odizolować osobę w przypadku </w:t>
      </w:r>
      <w:r w:rsidR="00EF6A7D">
        <w:t>pojawienia się</w:t>
      </w:r>
      <w:r>
        <w:t xml:space="preserve"> objawów chorobowych.</w:t>
      </w:r>
    </w:p>
    <w:p w14:paraId="069EB704" w14:textId="22B74D76" w:rsidR="00B54C7F" w:rsidRDefault="00B54C7F" w:rsidP="00B54C7F">
      <w:pPr>
        <w:pStyle w:val="Standard"/>
        <w:numPr>
          <w:ilvl w:val="0"/>
          <w:numId w:val="12"/>
        </w:numPr>
        <w:spacing w:line="360" w:lineRule="auto"/>
        <w:jc w:val="both"/>
      </w:pPr>
      <w:r>
        <w:t>Pracownicy szkoły zostali poinstruowani, że w przypadku wystąpienia niepokojących objawów nie powinni przychodzić do pracy, pozostać w domu i skontaktować się telefonicznie ze stacją san</w:t>
      </w:r>
      <w:r w:rsidR="00EF6A7D">
        <w:t>itarno-</w:t>
      </w:r>
      <w:r>
        <w:t xml:space="preserve">epidemiologiczną, oddziałem zakaźnym, a w razie pogarszania się stanu zdrowia zadzwonić pod nr 999 lub 112 i poinformować, że mogą być zakażeni </w:t>
      </w:r>
      <w:proofErr w:type="spellStart"/>
      <w:r>
        <w:t>koronawirusem</w:t>
      </w:r>
      <w:proofErr w:type="spellEnd"/>
      <w:r>
        <w:t xml:space="preserve">.  </w:t>
      </w:r>
    </w:p>
    <w:p w14:paraId="11DFDA97" w14:textId="77777777" w:rsidR="00B54C7F" w:rsidRDefault="00B54C7F" w:rsidP="00B54C7F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Pracownicy na bieżąco śledzą informacje Głównego Inspektora Sanitarnego i Ministerstwa Zdrowia, dostępnych </w:t>
      </w:r>
      <w:r>
        <w:rPr>
          <w:rFonts w:eastAsia="Proxima Nova" w:cs="Proxima Nova"/>
          <w:color w:val="000000"/>
        </w:rPr>
        <w:t>na stronach gis.gov.pl lub https://www.gov.pl/web/koronawirus/, a także obowiązujących przepisów prawa.</w:t>
      </w:r>
    </w:p>
    <w:p w14:paraId="53D186EE" w14:textId="6624962C" w:rsidR="00B54C7F" w:rsidRDefault="00B54C7F" w:rsidP="00B54C7F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W przypadku pojawienia się </w:t>
      </w:r>
      <w:r>
        <w:rPr>
          <w:b/>
          <w:bCs/>
        </w:rPr>
        <w:t>u dziecka</w:t>
      </w:r>
      <w:r>
        <w:t xml:space="preserve"> niepokojących objawów choroby: temperatura powyżej 37,5 st</w:t>
      </w:r>
      <w:r w:rsidR="00EF6A7D">
        <w:t>. C,</w:t>
      </w:r>
      <w:r>
        <w:t xml:space="preserve"> kaszel, wysypka, duszność, katar, biegunka, przekrwienie błony śluzowej nosa, utrata węchu i smaku, bóle głowy </w:t>
      </w:r>
      <w:r w:rsidR="00EF6A7D">
        <w:t>(</w:t>
      </w:r>
      <w:r>
        <w:t>za: pacjent.gov.pl)</w:t>
      </w:r>
      <w:r w:rsidR="00EF6A7D">
        <w:t>,</w:t>
      </w:r>
      <w:r>
        <w:t xml:space="preserve"> zostanie ono odizolowane w odrębnym pomieszczeniu, wyposażonym w środki ochrony osobistej, z zapewnieniem min. 2 </w:t>
      </w:r>
      <w:r w:rsidR="00EF6A7D">
        <w:t>metrów odległości od opiekuna (s</w:t>
      </w:r>
      <w:r>
        <w:t>zczegółowy załącznik „</w:t>
      </w:r>
      <w:r>
        <w:rPr>
          <w:i/>
          <w:iCs/>
          <w:u w:val="single"/>
        </w:rPr>
        <w:t>Postępowanie przy wystąpieniu objawów u  dziecka”</w:t>
      </w:r>
      <w:r>
        <w:t>). Rodzice/opiekunowie zostaną o tym niezwłocznie powiadomieni w celu pilnego (w przeciągu godziny) odebrania dziecka ze szkoły.</w:t>
      </w:r>
    </w:p>
    <w:p w14:paraId="28323B85" w14:textId="3E570694" w:rsidR="00B54C7F" w:rsidRDefault="00B54C7F" w:rsidP="00B54C7F">
      <w:pPr>
        <w:pStyle w:val="Standard"/>
        <w:numPr>
          <w:ilvl w:val="0"/>
          <w:numId w:val="12"/>
        </w:numPr>
        <w:spacing w:line="360" w:lineRule="auto"/>
        <w:jc w:val="both"/>
      </w:pPr>
      <w:r>
        <w:t xml:space="preserve"> W przypadku wystąpienia </w:t>
      </w:r>
      <w:r w:rsidRPr="00EF6A7D">
        <w:rPr>
          <w:b/>
          <w:bCs/>
        </w:rPr>
        <w:t xml:space="preserve">u </w:t>
      </w:r>
      <w:r w:rsidR="00EF6A7D" w:rsidRPr="00EF6A7D">
        <w:rPr>
          <w:b/>
        </w:rPr>
        <w:t>będącego na stanowisku prac</w:t>
      </w:r>
      <w:r w:rsidR="00EF6A7D" w:rsidRPr="00EF6A7D">
        <w:rPr>
          <w:b/>
          <w:bCs/>
        </w:rPr>
        <w:t xml:space="preserve">y </w:t>
      </w:r>
      <w:r w:rsidRPr="00EF6A7D">
        <w:rPr>
          <w:b/>
          <w:bCs/>
        </w:rPr>
        <w:t>pracownika</w:t>
      </w:r>
      <w:r>
        <w:t xml:space="preserve"> niepokojących objawów sugerujących zakażenie </w:t>
      </w:r>
      <w:proofErr w:type="spellStart"/>
      <w:r>
        <w:t>koronawirusem</w:t>
      </w:r>
      <w:proofErr w:type="spellEnd"/>
      <w:r w:rsidR="000D385C">
        <w:t>,</w:t>
      </w:r>
      <w:r>
        <w:t xml:space="preserve"> zostanie on ni</w:t>
      </w:r>
      <w:r w:rsidR="00EF6A7D">
        <w:t xml:space="preserve">ezwłocznie </w:t>
      </w:r>
      <w:r w:rsidR="00EF6A7D">
        <w:lastRenderedPageBreak/>
        <w:t>odsunięty od pracy (s</w:t>
      </w:r>
      <w:r>
        <w:t xml:space="preserve">zczegółowy załącznik </w:t>
      </w:r>
      <w:r>
        <w:rPr>
          <w:i/>
          <w:iCs/>
          <w:u w:val="single"/>
        </w:rPr>
        <w:t xml:space="preserve">„Procedura postępowania na wypadek zakażenia </w:t>
      </w:r>
      <w:proofErr w:type="spellStart"/>
      <w:r>
        <w:rPr>
          <w:i/>
          <w:iCs/>
          <w:u w:val="single"/>
        </w:rPr>
        <w:t>koronawi</w:t>
      </w:r>
      <w:r w:rsidR="000D385C">
        <w:rPr>
          <w:i/>
          <w:iCs/>
          <w:u w:val="single"/>
        </w:rPr>
        <w:t>rusem</w:t>
      </w:r>
      <w:proofErr w:type="spellEnd"/>
      <w:r w:rsidR="000D385C">
        <w:rPr>
          <w:i/>
          <w:iCs/>
          <w:u w:val="single"/>
        </w:rPr>
        <w:t xml:space="preserve"> lub zachorowania na COVID</w:t>
      </w:r>
      <w:r>
        <w:rPr>
          <w:i/>
          <w:iCs/>
          <w:u w:val="single"/>
        </w:rPr>
        <w:t>-19 personelu w Niepublicznej Szkole Podstawowej im.</w:t>
      </w:r>
      <w:r w:rsidR="00EF6A7D">
        <w:rPr>
          <w:i/>
          <w:iCs/>
          <w:u w:val="single"/>
        </w:rPr>
        <w:t xml:space="preserve"> Jana Pawła II</w:t>
      </w:r>
      <w:r w:rsidR="00830D6F">
        <w:rPr>
          <w:i/>
          <w:iCs/>
          <w:u w:val="single"/>
        </w:rPr>
        <w:t xml:space="preserve"> w Legionowie i Jabłonnie</w:t>
      </w:r>
      <w:r>
        <w:rPr>
          <w:i/>
          <w:iCs/>
          <w:u w:val="single"/>
        </w:rPr>
        <w:t>”</w:t>
      </w:r>
      <w:r>
        <w:rPr>
          <w:rFonts w:cs="Times New Roman"/>
        </w:rPr>
        <w:t xml:space="preserve">). </w:t>
      </w:r>
      <w:r>
        <w:t>Obszar</w:t>
      </w:r>
      <w:r w:rsidR="000D385C">
        <w:t>,</w:t>
      </w:r>
      <w:r>
        <w:t xml:space="preserve"> w którym się poruszał i przebywał</w:t>
      </w:r>
      <w:r w:rsidR="000D385C">
        <w:t>,</w:t>
      </w:r>
      <w:r>
        <w:t xml:space="preserve"> zostanie poddany gruntownemu sprzątaniu i poddany dezynfekcji (klamki, poręcze, uchwyty itp.). Zostanie też wstrzymane przyjmowanie kolejnych dzieci do placówki. Powiadomiona zostanie właściwa stacja sanitarno-epidemiologiczna oraz rodzice dzieci przebywających w placówce.</w:t>
      </w:r>
    </w:p>
    <w:p w14:paraId="2A2215BD" w14:textId="77777777" w:rsidR="00B54C7F" w:rsidRDefault="00B54C7F" w:rsidP="00B54C7F">
      <w:pPr>
        <w:pStyle w:val="Standard"/>
        <w:spacing w:line="360" w:lineRule="auto"/>
        <w:jc w:val="both"/>
      </w:pPr>
    </w:p>
    <w:p w14:paraId="78A8C4E1" w14:textId="6C635185" w:rsidR="00B54C7F" w:rsidRDefault="00B54C7F" w:rsidP="00B54C7F">
      <w:pPr>
        <w:pStyle w:val="Standard"/>
        <w:numPr>
          <w:ilvl w:val="0"/>
          <w:numId w:val="12"/>
        </w:numPr>
        <w:spacing w:line="360" w:lineRule="auto"/>
        <w:jc w:val="both"/>
      </w:pPr>
      <w:r>
        <w:rPr>
          <w:color w:val="000000"/>
          <w:lang w:bidi="pl-PL"/>
        </w:rPr>
        <w:t>Pracownicy stosują  się do zaleceń państwowego powiatowego inspektora sanitarnego przy ustalaniu, czy należy wdrożyć dodatkowe procedury</w:t>
      </w:r>
      <w:r w:rsidR="000D385C">
        <w:rPr>
          <w:color w:val="000000"/>
          <w:lang w:bidi="pl-PL"/>
        </w:rPr>
        <w:t>,</w:t>
      </w:r>
      <w:r>
        <w:rPr>
          <w:color w:val="000000"/>
          <w:lang w:bidi="pl-PL"/>
        </w:rPr>
        <w:t xml:space="preserve"> biorąc pod uwagę zaistniały przypadek. Wówczas zostaje sporządzona lista osób przebywających w tym samym czasie w części/częściach szkoły, w których przebywała osoba podejrzana o zakażenie i zalecenie stosowania się do wytycznych Głównego Inspektora Sanitarnego dostępnych na stronie gov.pl/web/</w:t>
      </w:r>
      <w:proofErr w:type="spellStart"/>
      <w:r>
        <w:rPr>
          <w:color w:val="000000"/>
          <w:lang w:bidi="pl-PL"/>
        </w:rPr>
        <w:t>koronawirus</w:t>
      </w:r>
      <w:proofErr w:type="spellEnd"/>
      <w:r>
        <w:rPr>
          <w:color w:val="000000"/>
          <w:lang w:bidi="pl-PL"/>
        </w:rPr>
        <w:t>/ oraz gis.gov.pl odnoszących się do osób, które miały kontakt z zakażonym.</w:t>
      </w:r>
    </w:p>
    <w:p w14:paraId="7D95E80A" w14:textId="77777777" w:rsidR="00B54C7F" w:rsidRPr="000D385C" w:rsidRDefault="00B54C7F" w:rsidP="00B54C7F">
      <w:pPr>
        <w:pStyle w:val="punkty"/>
        <w:widowControl w:val="0"/>
        <w:numPr>
          <w:ilvl w:val="0"/>
          <w:numId w:val="12"/>
        </w:numPr>
        <w:suppressAutoHyphens/>
        <w:autoSpaceDN w:val="0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</w:rPr>
      </w:pPr>
      <w:r w:rsidRPr="000D385C">
        <w:rPr>
          <w:rFonts w:ascii="Times New Roman" w:hAnsi="Times New Roman" w:cs="Times New Roman"/>
          <w:color w:val="000000"/>
          <w:lang w:bidi="pl-PL"/>
        </w:rPr>
        <w:t>W widocznym miejscu umieszczono telefony do stacji sanitarno-epidemiologicznej, służb medycznych.</w:t>
      </w:r>
    </w:p>
    <w:p w14:paraId="774017B9" w14:textId="5FB54EF0" w:rsidR="00B54C7F" w:rsidRPr="000D385C" w:rsidRDefault="00B54C7F" w:rsidP="000D385C">
      <w:pPr>
        <w:pStyle w:val="punkty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</w:rPr>
      </w:pPr>
      <w:r w:rsidRPr="000D385C">
        <w:rPr>
          <w:rFonts w:ascii="Times New Roman" w:hAnsi="Times New Roman" w:cs="Times New Roman"/>
          <w:b/>
          <w:bCs/>
        </w:rPr>
        <w:t>Rodzice /opiekunowie prawni zobowiązani są znać i przestrzegać postanowienia</w:t>
      </w:r>
    </w:p>
    <w:p w14:paraId="70DB1E99" w14:textId="77777777" w:rsidR="00B54C7F" w:rsidRPr="000D385C" w:rsidRDefault="00B54C7F" w:rsidP="00B54C7F">
      <w:pPr>
        <w:pStyle w:val="Standard"/>
        <w:spacing w:line="360" w:lineRule="auto"/>
        <w:rPr>
          <w:rFonts w:cs="Times New Roman"/>
          <w:b/>
          <w:bCs/>
        </w:rPr>
      </w:pPr>
      <w:r w:rsidRPr="000D385C">
        <w:rPr>
          <w:rFonts w:cs="Times New Roman"/>
          <w:b/>
          <w:bCs/>
        </w:rPr>
        <w:t>niniejszej procedury. Do przestrzegania procedury zobowiązani są wszyscy pracownicy</w:t>
      </w:r>
    </w:p>
    <w:p w14:paraId="2131C04E" w14:textId="77777777" w:rsidR="00B54C7F" w:rsidRPr="000D385C" w:rsidRDefault="00B54C7F" w:rsidP="00B54C7F">
      <w:pPr>
        <w:pStyle w:val="Standard"/>
        <w:spacing w:line="360" w:lineRule="auto"/>
        <w:rPr>
          <w:rFonts w:cs="Times New Roman"/>
          <w:b/>
          <w:bCs/>
        </w:rPr>
      </w:pPr>
      <w:r w:rsidRPr="000D385C">
        <w:rPr>
          <w:rFonts w:cs="Times New Roman"/>
          <w:b/>
          <w:bCs/>
        </w:rPr>
        <w:t>szkoły.</w:t>
      </w:r>
    </w:p>
    <w:p w14:paraId="0CAB3965" w14:textId="77777777" w:rsidR="00B54C7F" w:rsidRDefault="00B54C7F" w:rsidP="00B54C7F">
      <w:pPr>
        <w:pStyle w:val="Standard"/>
        <w:spacing w:line="360" w:lineRule="auto"/>
        <w:jc w:val="center"/>
        <w:rPr>
          <w:b/>
          <w:bCs/>
        </w:rPr>
      </w:pPr>
    </w:p>
    <w:p w14:paraId="1FC58EFE" w14:textId="77777777" w:rsidR="00B54C7F" w:rsidRDefault="00B54C7F" w:rsidP="00B54C7F">
      <w:pPr>
        <w:pStyle w:val="Standard"/>
        <w:spacing w:line="360" w:lineRule="auto"/>
        <w:jc w:val="both"/>
        <w:rPr>
          <w:b/>
          <w:bCs/>
        </w:rPr>
      </w:pPr>
      <w:r>
        <w:rPr>
          <w:b/>
          <w:bCs/>
        </w:rPr>
        <w:t>Podstawa prawna:</w:t>
      </w:r>
    </w:p>
    <w:p w14:paraId="790B5BB2" w14:textId="77777777" w:rsidR="00B54C7F" w:rsidRDefault="00B54C7F" w:rsidP="00B54C7F">
      <w:pPr>
        <w:pStyle w:val="Standard"/>
        <w:spacing w:line="360" w:lineRule="auto"/>
        <w:jc w:val="both"/>
        <w:rPr>
          <w:b/>
          <w:bCs/>
        </w:rPr>
      </w:pPr>
    </w:p>
    <w:p w14:paraId="43C9A90F" w14:textId="77777777" w:rsidR="00B54C7F" w:rsidRPr="00F5445A" w:rsidRDefault="00B54C7F" w:rsidP="009257B6">
      <w:pPr>
        <w:pStyle w:val="Standard"/>
        <w:numPr>
          <w:ilvl w:val="0"/>
          <w:numId w:val="13"/>
        </w:numPr>
        <w:spacing w:line="360" w:lineRule="auto"/>
        <w:jc w:val="both"/>
      </w:pPr>
      <w:r w:rsidRPr="00F5445A">
        <w:t>Wytyczne przeciwepidemiczne Głównego Inspektora Sanitarnego z dnia 30 kwietnia</w:t>
      </w:r>
    </w:p>
    <w:p w14:paraId="5DA9D752" w14:textId="7322CF13" w:rsidR="00B54C7F" w:rsidRPr="00F5445A" w:rsidRDefault="00B54C7F" w:rsidP="009257B6">
      <w:pPr>
        <w:pStyle w:val="Standard"/>
        <w:spacing w:line="360" w:lineRule="auto"/>
        <w:jc w:val="both"/>
      </w:pPr>
      <w:r w:rsidRPr="00F5445A">
        <w:t>2020 r. dla przedszkoli, oddziałów przedszkolnych w szkole podstawowej i innych</w:t>
      </w:r>
      <w:r w:rsidR="009257B6">
        <w:t xml:space="preserve"> </w:t>
      </w:r>
      <w:r w:rsidRPr="00F5445A">
        <w:t>form wychowania przedszkolnego oraz instytucji opieki nad dziećmi w wieku do lat 3,</w:t>
      </w:r>
      <w:r w:rsidR="009257B6">
        <w:t xml:space="preserve"> </w:t>
      </w:r>
      <w:r w:rsidRPr="00F5445A">
        <w:t>wydane na podstawie art. 8a ust. 5 pkt 2 ustawy z dnia 14 marca 1985 r. o Państwowej</w:t>
      </w:r>
      <w:r w:rsidR="009257B6">
        <w:t xml:space="preserve"> </w:t>
      </w:r>
      <w:r w:rsidRPr="00F5445A">
        <w:t>Inspekcji Sanitarnej (Dz. U. z 2019 r. poz. 59, oraz z 2020 r. poz. 322, 374 i 567)</w:t>
      </w:r>
    </w:p>
    <w:p w14:paraId="14C72728" w14:textId="77777777" w:rsidR="00C071D7" w:rsidRDefault="00B54C7F" w:rsidP="00C071D7">
      <w:pPr>
        <w:pStyle w:val="Standard"/>
        <w:numPr>
          <w:ilvl w:val="0"/>
          <w:numId w:val="13"/>
        </w:numPr>
        <w:spacing w:line="360" w:lineRule="auto"/>
        <w:jc w:val="both"/>
      </w:pPr>
      <w:r>
        <w:t>Wytyczne GIS, MZ i MEN w związku z otwarciem szkół podstawowych – edukacja wczesnoszkolna</w:t>
      </w:r>
      <w:r w:rsidR="00F5445A">
        <w:t xml:space="preserve"> z dnia 14 maja 2020 r.</w:t>
      </w:r>
    </w:p>
    <w:p w14:paraId="60DB01EA" w14:textId="49D58153" w:rsidR="00C071D7" w:rsidRDefault="00C071D7" w:rsidP="00C071D7">
      <w:pPr>
        <w:pStyle w:val="Standard"/>
        <w:numPr>
          <w:ilvl w:val="0"/>
          <w:numId w:val="13"/>
        </w:numPr>
        <w:spacing w:line="360" w:lineRule="auto"/>
        <w:jc w:val="both"/>
      </w:pPr>
      <w:r>
        <w:t>Rozporządzenie Ministra Edukacji Narodowej z dnia</w:t>
      </w:r>
      <w:r w:rsidR="009257B6">
        <w:t xml:space="preserve"> 14 maja 2020</w:t>
      </w:r>
      <w:r>
        <w:t xml:space="preserve"> </w:t>
      </w:r>
      <w:r w:rsidRPr="00B70136">
        <w:t xml:space="preserve">zmieniające rozporządzenie w sprawie szczególnych rozwiązań w okresie czasowego ograniczenia funkcjonowania jednostek systemu oświaty w związku z zapobieganiem, </w:t>
      </w:r>
      <w:r w:rsidRPr="00B70136">
        <w:lastRenderedPageBreak/>
        <w:t>przeciwdziałaniem i zwalczaniem COVID-19</w:t>
      </w:r>
    </w:p>
    <w:p w14:paraId="4DB364BF" w14:textId="184065C4" w:rsidR="00B54C7F" w:rsidRDefault="00B54C7F" w:rsidP="009257B6">
      <w:pPr>
        <w:pStyle w:val="Standard"/>
        <w:numPr>
          <w:ilvl w:val="0"/>
          <w:numId w:val="13"/>
        </w:numPr>
        <w:spacing w:line="360" w:lineRule="auto"/>
        <w:jc w:val="both"/>
      </w:pPr>
      <w:r>
        <w:t>Rozporządzenie Ministra Edukacji Narodowej i Sportu z dnia 31 grudnia 2002 r. w</w:t>
      </w:r>
      <w:r w:rsidR="009257B6">
        <w:t xml:space="preserve"> </w:t>
      </w:r>
      <w:r>
        <w:t>sprawie bezpieczeństwa i higieny w publicznych i niepublicznych szkołach i</w:t>
      </w:r>
      <w:r w:rsidR="009257B6">
        <w:t xml:space="preserve"> </w:t>
      </w:r>
      <w:r>
        <w:t>placówkach</w:t>
      </w:r>
      <w:r w:rsidR="00F5445A">
        <w:t xml:space="preserve"> (z </w:t>
      </w:r>
      <w:proofErr w:type="spellStart"/>
      <w:r w:rsidR="00F5445A">
        <w:t>późn</w:t>
      </w:r>
      <w:proofErr w:type="spellEnd"/>
      <w:r w:rsidR="00F5445A">
        <w:t>. zmianami).</w:t>
      </w:r>
    </w:p>
    <w:p w14:paraId="7EC15778" w14:textId="77777777" w:rsidR="00810EEA" w:rsidRDefault="00810EEA" w:rsidP="009257B6">
      <w:pPr>
        <w:spacing w:line="360" w:lineRule="auto"/>
        <w:jc w:val="both"/>
        <w:rPr>
          <w:rFonts w:cs="Times New Roman"/>
          <w:szCs w:val="24"/>
        </w:rPr>
      </w:pPr>
    </w:p>
    <w:p w14:paraId="2869E7A6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01E892B7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52512DED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0F5BC6D4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4EE76272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1DB8886E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4B56B5B5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5885C11C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1E4E3FA4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3AEC42B5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14C7E236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533DFDE5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0C421096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5D830E87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07D12830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7DFF766D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4C6F2E41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604E5ACA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38FDD5CB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7CFFA17D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75E322F5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50A827B8" w14:textId="77777777" w:rsidR="00D8645D" w:rsidRDefault="00D8645D" w:rsidP="00D8645D">
      <w:pPr>
        <w:pStyle w:val="Standard"/>
        <w:jc w:val="both"/>
        <w:rPr>
          <w:rFonts w:cs="Times New Roman"/>
        </w:rPr>
      </w:pPr>
    </w:p>
    <w:p w14:paraId="5E089AAE" w14:textId="77777777" w:rsidR="00D8645D" w:rsidRPr="003C7E8D" w:rsidRDefault="00D8645D" w:rsidP="00D8645D">
      <w:pPr>
        <w:pStyle w:val="Standard"/>
        <w:jc w:val="both"/>
        <w:rPr>
          <w:rFonts w:cs="Times New Roman"/>
          <w:b/>
          <w:bCs/>
          <w:sz w:val="28"/>
          <w:szCs w:val="28"/>
        </w:rPr>
      </w:pPr>
      <w:r w:rsidRPr="003C7E8D">
        <w:rPr>
          <w:rFonts w:cs="Times New Roman"/>
          <w:b/>
          <w:bCs/>
          <w:sz w:val="28"/>
          <w:szCs w:val="28"/>
        </w:rPr>
        <w:t xml:space="preserve">Postępowanie w razie podejrzenia zarażenia COVID-19 u dziecka </w:t>
      </w:r>
      <w:r>
        <w:rPr>
          <w:rFonts w:cs="Times New Roman"/>
          <w:b/>
          <w:bCs/>
          <w:sz w:val="28"/>
          <w:szCs w:val="28"/>
        </w:rPr>
        <w:br/>
      </w:r>
      <w:r w:rsidRPr="003C7E8D">
        <w:rPr>
          <w:rFonts w:cs="Times New Roman"/>
          <w:b/>
          <w:bCs/>
          <w:sz w:val="28"/>
          <w:szCs w:val="28"/>
        </w:rPr>
        <w:t>– opis działań</w:t>
      </w:r>
    </w:p>
    <w:p w14:paraId="0B22E114" w14:textId="77777777" w:rsidR="00D8645D" w:rsidRDefault="00D8645D" w:rsidP="00D8645D">
      <w:pPr>
        <w:pStyle w:val="Standard"/>
        <w:jc w:val="both"/>
      </w:pPr>
    </w:p>
    <w:p w14:paraId="542163E7" w14:textId="77777777" w:rsidR="00D8645D" w:rsidRDefault="00D8645D" w:rsidP="00D8645D">
      <w:pPr>
        <w:pStyle w:val="Akapitzlist"/>
        <w:spacing w:after="0"/>
        <w:jc w:val="both"/>
      </w:pPr>
      <w:r>
        <w:rPr>
          <w:rFonts w:cs="Times New Roman"/>
          <w:szCs w:val="24"/>
        </w:rPr>
        <w:t> </w:t>
      </w:r>
    </w:p>
    <w:p w14:paraId="20027222" w14:textId="77777777" w:rsidR="00D8645D" w:rsidRDefault="00D8645D" w:rsidP="00D8645D">
      <w:pPr>
        <w:pStyle w:val="Akapitzlist"/>
        <w:numPr>
          <w:ilvl w:val="0"/>
          <w:numId w:val="20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rFonts w:cs="Times New Roman"/>
          <w:szCs w:val="24"/>
        </w:rPr>
        <w:t>Nauczyciel lub inny pracownik szkoły, który zauważył oznaki choroby</w:t>
      </w:r>
      <w:r>
        <w:rPr>
          <w:rFonts w:cs="Times New Roman"/>
          <w:szCs w:val="24"/>
        </w:rPr>
        <w:br/>
        <w:t xml:space="preserve"> u dziecka:</w:t>
      </w:r>
    </w:p>
    <w:p w14:paraId="18E13455" w14:textId="77777777" w:rsidR="00D8645D" w:rsidRDefault="00D8645D" w:rsidP="00D8645D">
      <w:pPr>
        <w:pStyle w:val="Akapitzlist"/>
        <w:spacing w:after="0"/>
        <w:jc w:val="both"/>
        <w:rPr>
          <w:rFonts w:cs="Times New Roman"/>
          <w:szCs w:val="24"/>
        </w:rPr>
      </w:pPr>
    </w:p>
    <w:p w14:paraId="12A15A47" w14:textId="77777777" w:rsidR="00D8645D" w:rsidRDefault="00D8645D" w:rsidP="00D8645D">
      <w:pPr>
        <w:pStyle w:val="Akapitzlist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rFonts w:cs="Times New Roman"/>
          <w:szCs w:val="24"/>
        </w:rPr>
        <w:t xml:space="preserve">niezwłocznie odizolowuje dziecko od reszty grupy w sali do tego wyznaczonej, wyznacza osobę do opieki nad dziećmi i do opieki nad osobą podejrzaną o zarażenie się </w:t>
      </w:r>
      <w:proofErr w:type="spellStart"/>
      <w:r>
        <w:rPr>
          <w:rFonts w:cs="Times New Roman"/>
          <w:szCs w:val="24"/>
        </w:rPr>
        <w:t>koronawirusem</w:t>
      </w:r>
      <w:proofErr w:type="spellEnd"/>
      <w:r>
        <w:rPr>
          <w:rFonts w:cs="Times New Roman"/>
          <w:szCs w:val="24"/>
        </w:rPr>
        <w:t>;</w:t>
      </w:r>
    </w:p>
    <w:p w14:paraId="53110E83" w14:textId="77777777" w:rsidR="00D8645D" w:rsidRDefault="00D8645D" w:rsidP="00D8645D">
      <w:pPr>
        <w:pStyle w:val="Akapitzlist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rFonts w:cs="Times New Roman"/>
          <w:szCs w:val="24"/>
        </w:rPr>
        <w:t>zakłada odzież ochronną, dziecku maseczkę;</w:t>
      </w:r>
    </w:p>
    <w:p w14:paraId="5066A4AF" w14:textId="77777777" w:rsidR="00D8645D" w:rsidRDefault="00D8645D" w:rsidP="00D8645D">
      <w:pPr>
        <w:pStyle w:val="Akapitzlist"/>
        <w:numPr>
          <w:ilvl w:val="0"/>
          <w:numId w:val="19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rFonts w:cs="Times New Roman"/>
          <w:szCs w:val="24"/>
        </w:rPr>
        <w:t>niezwłocznie powiadamia dyrektora szkoły.</w:t>
      </w:r>
    </w:p>
    <w:p w14:paraId="0CC8B966" w14:textId="77777777" w:rsidR="00D8645D" w:rsidRDefault="00D8645D" w:rsidP="00D8645D">
      <w:pPr>
        <w:pStyle w:val="Akapitzlist"/>
        <w:spacing w:after="0"/>
        <w:jc w:val="both"/>
      </w:pPr>
      <w:r>
        <w:rPr>
          <w:rFonts w:cs="Times New Roman"/>
          <w:szCs w:val="24"/>
        </w:rPr>
        <w:t> </w:t>
      </w:r>
    </w:p>
    <w:p w14:paraId="0B7D4025" w14:textId="77777777" w:rsidR="00D8645D" w:rsidRDefault="00D8645D" w:rsidP="00D8645D">
      <w:pPr>
        <w:pStyle w:val="Akapitzlist"/>
        <w:numPr>
          <w:ilvl w:val="0"/>
          <w:numId w:val="21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rFonts w:cs="Times New Roman"/>
          <w:szCs w:val="24"/>
        </w:rPr>
        <w:t>Dyrektor szkoły lub nauczyciel, pod opieką którego przebywało dziecko, powiadamia rodziców wychowanka.</w:t>
      </w:r>
    </w:p>
    <w:p w14:paraId="5F1286DC" w14:textId="77777777" w:rsidR="00D8645D" w:rsidRDefault="00D8645D" w:rsidP="00D8645D">
      <w:pPr>
        <w:pStyle w:val="Akapitzlist"/>
        <w:spacing w:after="0"/>
        <w:jc w:val="both"/>
      </w:pPr>
      <w:r>
        <w:rPr>
          <w:rFonts w:cs="Times New Roman"/>
          <w:szCs w:val="24"/>
        </w:rPr>
        <w:t> </w:t>
      </w:r>
    </w:p>
    <w:p w14:paraId="64CC8155" w14:textId="77777777" w:rsidR="00D8645D" w:rsidRDefault="00D8645D" w:rsidP="00D8645D">
      <w:pPr>
        <w:pStyle w:val="Akapitzlist"/>
        <w:numPr>
          <w:ilvl w:val="0"/>
          <w:numId w:val="22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rFonts w:cs="Times New Roman"/>
          <w:szCs w:val="24"/>
        </w:rPr>
        <w:t>Rodzice są zobowiązani odebrać dziecko w ciągu 1 godziny od telefonicznej informacji ze szkoły i poinformować placówkę o diagnozie lekarskiej.</w:t>
      </w:r>
    </w:p>
    <w:p w14:paraId="148A8ACC" w14:textId="77777777" w:rsidR="00D8645D" w:rsidRDefault="00D8645D" w:rsidP="00D8645D">
      <w:pPr>
        <w:pStyle w:val="Akapitzlist"/>
        <w:spacing w:after="0"/>
        <w:jc w:val="both"/>
      </w:pPr>
      <w:r>
        <w:rPr>
          <w:rFonts w:cs="Times New Roman"/>
          <w:szCs w:val="24"/>
        </w:rPr>
        <w:t> </w:t>
      </w:r>
    </w:p>
    <w:p w14:paraId="21FB83AF" w14:textId="77777777" w:rsidR="00D8645D" w:rsidRPr="0083199D" w:rsidRDefault="00D8645D" w:rsidP="00D8645D">
      <w:pPr>
        <w:pStyle w:val="Akapitzlist"/>
        <w:numPr>
          <w:ilvl w:val="0"/>
          <w:numId w:val="23"/>
        </w:numPr>
        <w:suppressAutoHyphens/>
        <w:autoSpaceDN w:val="0"/>
        <w:spacing w:after="0"/>
        <w:contextualSpacing w:val="0"/>
        <w:jc w:val="both"/>
        <w:textAlignment w:val="baseline"/>
      </w:pPr>
      <w:r w:rsidRPr="0083199D">
        <w:rPr>
          <w:rFonts w:cs="Times New Roman"/>
          <w:szCs w:val="24"/>
        </w:rPr>
        <w:t xml:space="preserve">O każdym zachorowaniu lub jego podejrzeniu dyrektor szkoły </w:t>
      </w:r>
      <w:r>
        <w:rPr>
          <w:rFonts w:cs="Times New Roman"/>
          <w:szCs w:val="24"/>
        </w:rPr>
        <w:t>po</w:t>
      </w:r>
      <w:r w:rsidRPr="0083199D">
        <w:rPr>
          <w:rFonts w:cs="Times New Roman"/>
          <w:szCs w:val="24"/>
        </w:rPr>
        <w:t>wiadamia organ prowadzący i kuratorium oświaty,</w:t>
      </w:r>
      <w:r>
        <w:rPr>
          <w:rFonts w:cs="Times New Roman"/>
          <w:szCs w:val="24"/>
        </w:rPr>
        <w:t xml:space="preserve"> a także stację</w:t>
      </w:r>
      <w:r w:rsidRPr="0083199D">
        <w:rPr>
          <w:rFonts w:cs="Times New Roman"/>
          <w:szCs w:val="24"/>
        </w:rPr>
        <w:t xml:space="preserve"> sanitarno-epidemiologiczną.</w:t>
      </w:r>
    </w:p>
    <w:p w14:paraId="48F7A6AB" w14:textId="77777777" w:rsidR="00D8645D" w:rsidRDefault="00D8645D" w:rsidP="00D8645D">
      <w:pPr>
        <w:pStyle w:val="Akapitzlist"/>
        <w:spacing w:after="0"/>
        <w:jc w:val="both"/>
        <w:rPr>
          <w:rFonts w:cs="Times New Roman"/>
          <w:szCs w:val="24"/>
        </w:rPr>
      </w:pPr>
    </w:p>
    <w:p w14:paraId="5FC1BCA5" w14:textId="77777777" w:rsidR="00D8645D" w:rsidRDefault="00D8645D" w:rsidP="00D8645D">
      <w:pPr>
        <w:pStyle w:val="Akapitzlist"/>
        <w:numPr>
          <w:ilvl w:val="0"/>
          <w:numId w:val="18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rFonts w:cs="Times New Roman"/>
          <w:szCs w:val="24"/>
        </w:rPr>
        <w:t>Po potwierdzeniu zarażenia COVID-19 u dziecka, dyrektor lub wychowawca informuje wszystkich rodziców dzieci z tejże klasy/grupy i zobowiązuje do realizacji wytycznych z sanepidu.</w:t>
      </w:r>
    </w:p>
    <w:p w14:paraId="266EED92" w14:textId="77777777" w:rsidR="00D8645D" w:rsidRDefault="00D8645D" w:rsidP="00D8645D">
      <w:pPr>
        <w:pStyle w:val="Akapitzlist"/>
        <w:jc w:val="both"/>
        <w:rPr>
          <w:rFonts w:cs="Times New Roman"/>
          <w:szCs w:val="24"/>
        </w:rPr>
      </w:pPr>
    </w:p>
    <w:p w14:paraId="089CB589" w14:textId="77777777" w:rsidR="00D8645D" w:rsidRDefault="00D8645D" w:rsidP="00D8645D">
      <w:pPr>
        <w:pStyle w:val="Akapitzlist"/>
        <w:numPr>
          <w:ilvl w:val="0"/>
          <w:numId w:val="18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rFonts w:cs="Times New Roman"/>
          <w:szCs w:val="24"/>
        </w:rPr>
        <w:t xml:space="preserve">Grupa, do której uczęszcza dziecko z potwierdzonym zarażeniem </w:t>
      </w:r>
      <w:proofErr w:type="spellStart"/>
      <w:r>
        <w:rPr>
          <w:rFonts w:cs="Times New Roman"/>
          <w:szCs w:val="24"/>
        </w:rPr>
        <w:t>koronawirusem</w:t>
      </w:r>
      <w:proofErr w:type="spellEnd"/>
      <w:r>
        <w:rPr>
          <w:rFonts w:cs="Times New Roman"/>
          <w:szCs w:val="24"/>
        </w:rPr>
        <w:t>, zawiesza pracę na okres 2 tygodni. Pracownicy i dzieci zostają objęci kwarantanną/nadzorem epidemiologicznym.</w:t>
      </w:r>
    </w:p>
    <w:p w14:paraId="7EED04C9" w14:textId="77777777" w:rsidR="00D8645D" w:rsidRDefault="00D8645D" w:rsidP="00D8645D">
      <w:pPr>
        <w:pStyle w:val="Akapitzlist"/>
        <w:jc w:val="both"/>
        <w:rPr>
          <w:rFonts w:cs="Times New Roman"/>
          <w:szCs w:val="24"/>
        </w:rPr>
      </w:pPr>
    </w:p>
    <w:p w14:paraId="65DD7FD0" w14:textId="77777777" w:rsidR="00D8645D" w:rsidRDefault="00D8645D" w:rsidP="00D8645D">
      <w:pPr>
        <w:pStyle w:val="Akapitzlist"/>
        <w:numPr>
          <w:ilvl w:val="0"/>
          <w:numId w:val="18"/>
        </w:numPr>
        <w:suppressAutoHyphens/>
        <w:autoSpaceDN w:val="0"/>
        <w:spacing w:after="0"/>
        <w:contextualSpacing w:val="0"/>
        <w:jc w:val="both"/>
        <w:textAlignment w:val="baseline"/>
      </w:pPr>
      <w:r>
        <w:rPr>
          <w:rFonts w:cs="Times New Roman"/>
          <w:szCs w:val="24"/>
        </w:rPr>
        <w:t xml:space="preserve">Sale, w których przebywała grupa dzieci z podejrzeniem </w:t>
      </w:r>
      <w:proofErr w:type="spellStart"/>
      <w:r>
        <w:rPr>
          <w:rFonts w:cs="Times New Roman"/>
          <w:szCs w:val="24"/>
        </w:rPr>
        <w:t>koronawirusa</w:t>
      </w:r>
      <w:proofErr w:type="spellEnd"/>
      <w:r>
        <w:rPr>
          <w:rFonts w:cs="Times New Roman"/>
          <w:szCs w:val="24"/>
        </w:rPr>
        <w:t>, zostają poddane dezynfekcji.</w:t>
      </w:r>
    </w:p>
    <w:p w14:paraId="76B31E8E" w14:textId="77777777" w:rsidR="00D8645D" w:rsidRDefault="00D8645D" w:rsidP="009257B6">
      <w:pPr>
        <w:spacing w:line="360" w:lineRule="auto"/>
        <w:jc w:val="both"/>
        <w:rPr>
          <w:rFonts w:cs="Times New Roman"/>
          <w:szCs w:val="24"/>
        </w:rPr>
      </w:pPr>
    </w:p>
    <w:p w14:paraId="298B43D0" w14:textId="77777777" w:rsidR="00BC0512" w:rsidRDefault="00BC0512" w:rsidP="009257B6">
      <w:pPr>
        <w:spacing w:line="360" w:lineRule="auto"/>
        <w:jc w:val="both"/>
        <w:rPr>
          <w:rFonts w:cs="Times New Roman"/>
          <w:szCs w:val="24"/>
        </w:rPr>
      </w:pPr>
    </w:p>
    <w:p w14:paraId="5EB55249" w14:textId="77777777" w:rsidR="00BC0512" w:rsidRDefault="00BC0512" w:rsidP="009257B6">
      <w:pPr>
        <w:spacing w:line="360" w:lineRule="auto"/>
        <w:jc w:val="both"/>
        <w:rPr>
          <w:rFonts w:cs="Times New Roman"/>
          <w:szCs w:val="24"/>
        </w:rPr>
      </w:pPr>
    </w:p>
    <w:p w14:paraId="6D229E8C" w14:textId="77777777" w:rsidR="00BC0512" w:rsidRDefault="00BC0512" w:rsidP="009257B6">
      <w:pPr>
        <w:spacing w:line="360" w:lineRule="auto"/>
        <w:jc w:val="both"/>
        <w:rPr>
          <w:rFonts w:cs="Times New Roman"/>
          <w:szCs w:val="24"/>
        </w:rPr>
      </w:pPr>
    </w:p>
    <w:p w14:paraId="64294D81" w14:textId="77777777" w:rsidR="00BC0512" w:rsidRDefault="00BC0512" w:rsidP="009257B6">
      <w:pPr>
        <w:spacing w:line="360" w:lineRule="auto"/>
        <w:jc w:val="both"/>
        <w:rPr>
          <w:rFonts w:cs="Times New Roman"/>
          <w:szCs w:val="24"/>
        </w:rPr>
      </w:pPr>
    </w:p>
    <w:p w14:paraId="1F8F3664" w14:textId="77777777" w:rsidR="00BC0512" w:rsidRDefault="00BC0512" w:rsidP="009257B6">
      <w:pPr>
        <w:spacing w:line="360" w:lineRule="auto"/>
        <w:jc w:val="both"/>
        <w:rPr>
          <w:rFonts w:cs="Times New Roman"/>
          <w:szCs w:val="24"/>
        </w:rPr>
      </w:pPr>
    </w:p>
    <w:p w14:paraId="5EBFAFC5" w14:textId="77777777" w:rsidR="00BC0512" w:rsidRPr="007947B4" w:rsidRDefault="00BC0512" w:rsidP="009257B6">
      <w:pPr>
        <w:spacing w:line="360" w:lineRule="auto"/>
        <w:jc w:val="both"/>
        <w:rPr>
          <w:rFonts w:cs="Times New Roman"/>
          <w:szCs w:val="24"/>
        </w:rPr>
      </w:pPr>
      <w:bookmarkStart w:id="0" w:name="_GoBack"/>
      <w:bookmarkEnd w:id="0"/>
    </w:p>
    <w:sectPr w:rsidR="00BC0512" w:rsidRPr="007947B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2E088" w14:textId="77777777" w:rsidR="00CE31A9" w:rsidRDefault="00CE31A9" w:rsidP="0046566A">
      <w:pPr>
        <w:spacing w:after="0" w:line="240" w:lineRule="auto"/>
      </w:pPr>
      <w:r>
        <w:separator/>
      </w:r>
    </w:p>
  </w:endnote>
  <w:endnote w:type="continuationSeparator" w:id="0">
    <w:p w14:paraId="24F8DA0A" w14:textId="77777777" w:rsidR="00CE31A9" w:rsidRDefault="00CE31A9" w:rsidP="0046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876228"/>
      <w:docPartObj>
        <w:docPartGallery w:val="Page Numbers (Bottom of Page)"/>
        <w:docPartUnique/>
      </w:docPartObj>
    </w:sdtPr>
    <w:sdtEndPr/>
    <w:sdtContent>
      <w:p w14:paraId="04F84E55" w14:textId="1632CF7D" w:rsidR="0046566A" w:rsidRDefault="0046566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2B4">
          <w:rPr>
            <w:noProof/>
          </w:rPr>
          <w:t>1</w:t>
        </w:r>
        <w:r>
          <w:fldChar w:fldCharType="end"/>
        </w:r>
      </w:p>
    </w:sdtContent>
  </w:sdt>
  <w:p w14:paraId="3C4C6AC2" w14:textId="77777777" w:rsidR="0046566A" w:rsidRDefault="004656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3C7A78" w14:textId="77777777" w:rsidR="00CE31A9" w:rsidRDefault="00CE31A9" w:rsidP="0046566A">
      <w:pPr>
        <w:spacing w:after="0" w:line="240" w:lineRule="auto"/>
      </w:pPr>
      <w:r>
        <w:separator/>
      </w:r>
    </w:p>
  </w:footnote>
  <w:footnote w:type="continuationSeparator" w:id="0">
    <w:p w14:paraId="7D931B6E" w14:textId="77777777" w:rsidR="00CE31A9" w:rsidRDefault="00CE31A9" w:rsidP="0046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E0C"/>
    <w:multiLevelType w:val="multilevel"/>
    <w:tmpl w:val="0D524C22"/>
    <w:styleLink w:val="WWNum3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5F6285"/>
    <w:multiLevelType w:val="multilevel"/>
    <w:tmpl w:val="C0F4CF5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64D580C"/>
    <w:multiLevelType w:val="multilevel"/>
    <w:tmpl w:val="0AA0DDEE"/>
    <w:styleLink w:val="WWNum5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975083F"/>
    <w:multiLevelType w:val="multilevel"/>
    <w:tmpl w:val="F20423C8"/>
    <w:styleLink w:val="WWNum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206C0909"/>
    <w:multiLevelType w:val="hybridMultilevel"/>
    <w:tmpl w:val="7B7E06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537357"/>
    <w:multiLevelType w:val="hybridMultilevel"/>
    <w:tmpl w:val="59CEB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D0438"/>
    <w:multiLevelType w:val="hybridMultilevel"/>
    <w:tmpl w:val="FDF09B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114D2"/>
    <w:multiLevelType w:val="hybridMultilevel"/>
    <w:tmpl w:val="81B0C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23002"/>
    <w:multiLevelType w:val="hybridMultilevel"/>
    <w:tmpl w:val="F75AED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A738F"/>
    <w:multiLevelType w:val="multilevel"/>
    <w:tmpl w:val="E8C43AFE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15F1CBB"/>
    <w:multiLevelType w:val="multilevel"/>
    <w:tmpl w:val="B7E69E00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2">
    <w:nsid w:val="477D434D"/>
    <w:multiLevelType w:val="hybridMultilevel"/>
    <w:tmpl w:val="AA529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AE4D4A"/>
    <w:multiLevelType w:val="hybridMultilevel"/>
    <w:tmpl w:val="88E43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264FC1"/>
    <w:multiLevelType w:val="hybridMultilevel"/>
    <w:tmpl w:val="1FAA06C6"/>
    <w:lvl w:ilvl="0" w:tplc="14DCC3E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DC1DA8"/>
    <w:multiLevelType w:val="hybridMultilevel"/>
    <w:tmpl w:val="E6A84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33059"/>
    <w:multiLevelType w:val="hybridMultilevel"/>
    <w:tmpl w:val="206C218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69F76B6F"/>
    <w:multiLevelType w:val="hybridMultilevel"/>
    <w:tmpl w:val="569C0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303492"/>
    <w:multiLevelType w:val="hybridMultilevel"/>
    <w:tmpl w:val="243420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6"/>
  </w:num>
  <w:num w:numId="5">
    <w:abstractNumId w:val="12"/>
  </w:num>
  <w:num w:numId="6">
    <w:abstractNumId w:val="16"/>
  </w:num>
  <w:num w:numId="7">
    <w:abstractNumId w:val="18"/>
  </w:num>
  <w:num w:numId="8">
    <w:abstractNumId w:val="7"/>
  </w:num>
  <w:num w:numId="9">
    <w:abstractNumId w:val="13"/>
  </w:num>
  <w:num w:numId="10">
    <w:abstractNumId w:val="15"/>
  </w:num>
  <w:num w:numId="11">
    <w:abstractNumId w:val="5"/>
  </w:num>
  <w:num w:numId="12">
    <w:abstractNumId w:val="1"/>
  </w:num>
  <w:num w:numId="13">
    <w:abstractNumId w:val="17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2"/>
  </w:num>
  <w:num w:numId="19">
    <w:abstractNumId w:val="10"/>
  </w:num>
  <w:num w:numId="20">
    <w:abstractNumId w:val="11"/>
    <w:lvlOverride w:ilvl="0">
      <w:startOverride w:val="1"/>
    </w:lvlOverride>
  </w:num>
  <w:num w:numId="21">
    <w:abstractNumId w:val="0"/>
    <w:lvlOverride w:ilvl="0">
      <w:startOverride w:val="2"/>
    </w:lvlOverride>
  </w:num>
  <w:num w:numId="22">
    <w:abstractNumId w:val="3"/>
    <w:lvlOverride w:ilvl="0">
      <w:startOverride w:val="3"/>
    </w:lvlOverride>
  </w:num>
  <w:num w:numId="23">
    <w:abstractNumId w:val="2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C8A"/>
    <w:rsid w:val="000435EA"/>
    <w:rsid w:val="0004377E"/>
    <w:rsid w:val="000470F7"/>
    <w:rsid w:val="00055B02"/>
    <w:rsid w:val="00083286"/>
    <w:rsid w:val="00096E52"/>
    <w:rsid w:val="000B06C3"/>
    <w:rsid w:val="000B762F"/>
    <w:rsid w:val="000D385C"/>
    <w:rsid w:val="000E4BA9"/>
    <w:rsid w:val="001417B4"/>
    <w:rsid w:val="00172C31"/>
    <w:rsid w:val="00185AB5"/>
    <w:rsid w:val="00186DF3"/>
    <w:rsid w:val="001E3102"/>
    <w:rsid w:val="001E7BF3"/>
    <w:rsid w:val="001F0940"/>
    <w:rsid w:val="00224A14"/>
    <w:rsid w:val="002274FE"/>
    <w:rsid w:val="00253029"/>
    <w:rsid w:val="00265EFB"/>
    <w:rsid w:val="00290323"/>
    <w:rsid w:val="002C20A2"/>
    <w:rsid w:val="002C6107"/>
    <w:rsid w:val="002E423C"/>
    <w:rsid w:val="002F521C"/>
    <w:rsid w:val="00300169"/>
    <w:rsid w:val="003057F9"/>
    <w:rsid w:val="0036331F"/>
    <w:rsid w:val="00364E9C"/>
    <w:rsid w:val="003801BF"/>
    <w:rsid w:val="003A02B9"/>
    <w:rsid w:val="003B5AEF"/>
    <w:rsid w:val="003F7DF7"/>
    <w:rsid w:val="00401939"/>
    <w:rsid w:val="0042246C"/>
    <w:rsid w:val="0046566A"/>
    <w:rsid w:val="0047083D"/>
    <w:rsid w:val="00487767"/>
    <w:rsid w:val="004B304D"/>
    <w:rsid w:val="004B5A06"/>
    <w:rsid w:val="004D6567"/>
    <w:rsid w:val="004F4191"/>
    <w:rsid w:val="00512EC7"/>
    <w:rsid w:val="005134B2"/>
    <w:rsid w:val="00520DEC"/>
    <w:rsid w:val="005247A5"/>
    <w:rsid w:val="00556820"/>
    <w:rsid w:val="00567DA9"/>
    <w:rsid w:val="005A3980"/>
    <w:rsid w:val="005B19CD"/>
    <w:rsid w:val="005C634C"/>
    <w:rsid w:val="00607182"/>
    <w:rsid w:val="00625467"/>
    <w:rsid w:val="00644F54"/>
    <w:rsid w:val="00644FD2"/>
    <w:rsid w:val="00657788"/>
    <w:rsid w:val="006669E1"/>
    <w:rsid w:val="006918E4"/>
    <w:rsid w:val="006A5010"/>
    <w:rsid w:val="00722E18"/>
    <w:rsid w:val="00731566"/>
    <w:rsid w:val="00736FD9"/>
    <w:rsid w:val="00745F00"/>
    <w:rsid w:val="007947B4"/>
    <w:rsid w:val="007B70A2"/>
    <w:rsid w:val="007C6C8A"/>
    <w:rsid w:val="007D2F7A"/>
    <w:rsid w:val="007E25AE"/>
    <w:rsid w:val="007E400C"/>
    <w:rsid w:val="007E6EB5"/>
    <w:rsid w:val="00810EEA"/>
    <w:rsid w:val="00815972"/>
    <w:rsid w:val="00816152"/>
    <w:rsid w:val="00830D6F"/>
    <w:rsid w:val="00846B8C"/>
    <w:rsid w:val="008862B4"/>
    <w:rsid w:val="008A47C6"/>
    <w:rsid w:val="008D51A5"/>
    <w:rsid w:val="009257B6"/>
    <w:rsid w:val="009452C5"/>
    <w:rsid w:val="00947B8A"/>
    <w:rsid w:val="00994D65"/>
    <w:rsid w:val="00994FB2"/>
    <w:rsid w:val="009A6595"/>
    <w:rsid w:val="009B2BC8"/>
    <w:rsid w:val="009C0FAB"/>
    <w:rsid w:val="00AA551E"/>
    <w:rsid w:val="00AE1FEB"/>
    <w:rsid w:val="00B5393D"/>
    <w:rsid w:val="00B54C7F"/>
    <w:rsid w:val="00B57984"/>
    <w:rsid w:val="00B95491"/>
    <w:rsid w:val="00BC0512"/>
    <w:rsid w:val="00BD281A"/>
    <w:rsid w:val="00BE0B30"/>
    <w:rsid w:val="00BE1080"/>
    <w:rsid w:val="00BE175C"/>
    <w:rsid w:val="00BE4B48"/>
    <w:rsid w:val="00C00D30"/>
    <w:rsid w:val="00C071D7"/>
    <w:rsid w:val="00C16CBF"/>
    <w:rsid w:val="00CA1FC4"/>
    <w:rsid w:val="00CA3515"/>
    <w:rsid w:val="00CB66AE"/>
    <w:rsid w:val="00CE2F21"/>
    <w:rsid w:val="00CE302A"/>
    <w:rsid w:val="00CE31A9"/>
    <w:rsid w:val="00CE6196"/>
    <w:rsid w:val="00CF2924"/>
    <w:rsid w:val="00CF76B5"/>
    <w:rsid w:val="00D108FD"/>
    <w:rsid w:val="00D21179"/>
    <w:rsid w:val="00D35597"/>
    <w:rsid w:val="00D8645D"/>
    <w:rsid w:val="00DA473F"/>
    <w:rsid w:val="00DB08B0"/>
    <w:rsid w:val="00DB5BB0"/>
    <w:rsid w:val="00DC0133"/>
    <w:rsid w:val="00DC0260"/>
    <w:rsid w:val="00DC6026"/>
    <w:rsid w:val="00E03A2A"/>
    <w:rsid w:val="00E07453"/>
    <w:rsid w:val="00E10567"/>
    <w:rsid w:val="00E75D78"/>
    <w:rsid w:val="00EA5298"/>
    <w:rsid w:val="00EC094A"/>
    <w:rsid w:val="00EE6765"/>
    <w:rsid w:val="00EF6A7D"/>
    <w:rsid w:val="00EF7D7C"/>
    <w:rsid w:val="00F06204"/>
    <w:rsid w:val="00F4701A"/>
    <w:rsid w:val="00F5445A"/>
    <w:rsid w:val="00F7206E"/>
    <w:rsid w:val="00F92A7F"/>
    <w:rsid w:val="00FA383D"/>
    <w:rsid w:val="00FA4B7F"/>
    <w:rsid w:val="00FC3E02"/>
    <w:rsid w:val="00FD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7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47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66A"/>
  </w:style>
  <w:style w:type="paragraph" w:styleId="Stopka">
    <w:name w:val="footer"/>
    <w:basedOn w:val="Normalny"/>
    <w:link w:val="StopkaZnak"/>
    <w:uiPriority w:val="99"/>
    <w:unhideWhenUsed/>
    <w:rsid w:val="0046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66A"/>
  </w:style>
  <w:style w:type="paragraph" w:styleId="Tekstdymka">
    <w:name w:val="Balloon Text"/>
    <w:basedOn w:val="Normalny"/>
    <w:link w:val="TekstdymkaZnak"/>
    <w:uiPriority w:val="99"/>
    <w:semiHidden/>
    <w:unhideWhenUsed/>
    <w:rsid w:val="00D1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FD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816152"/>
    <w:rPr>
      <w:rFonts w:ascii="Proxima Nova" w:eastAsia="Times New Roman" w:hAnsi="Proxima Nova" w:cs="Arial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16152"/>
    <w:pPr>
      <w:numPr>
        <w:numId w:val="11"/>
      </w:numPr>
      <w:spacing w:before="120" w:after="0" w:line="240" w:lineRule="auto"/>
    </w:pPr>
    <w:rPr>
      <w:rFonts w:ascii="Proxima Nova" w:eastAsia="Times New Roman" w:hAnsi="Proxima Nova" w:cs="Arial"/>
      <w:szCs w:val="24"/>
      <w:lang w:eastAsia="pl-PL"/>
    </w:rPr>
  </w:style>
  <w:style w:type="paragraph" w:customStyle="1" w:styleId="Standard">
    <w:name w:val="Standard"/>
    <w:rsid w:val="00B54C7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Odwoanieprzypisudolnego">
    <w:name w:val="footnote reference"/>
    <w:uiPriority w:val="99"/>
    <w:rsid w:val="00C071D7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C071D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C071D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C071D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C071D7"/>
    <w:pPr>
      <w:spacing w:after="0" w:line="240" w:lineRule="auto"/>
      <w:ind w:left="284" w:hanging="284"/>
      <w:jc w:val="both"/>
    </w:pPr>
    <w:rPr>
      <w:rFonts w:eastAsiaTheme="minorEastAsia" w:cs="Arial"/>
      <w:sz w:val="20"/>
      <w:szCs w:val="20"/>
      <w:lang w:eastAsia="pl-PL"/>
    </w:rPr>
  </w:style>
  <w:style w:type="numbering" w:customStyle="1" w:styleId="WWNum2">
    <w:name w:val="WWNum2"/>
    <w:basedOn w:val="Bezlisty"/>
    <w:rsid w:val="00D8645D"/>
    <w:pPr>
      <w:numPr>
        <w:numId w:val="15"/>
      </w:numPr>
    </w:pPr>
  </w:style>
  <w:style w:type="numbering" w:customStyle="1" w:styleId="WWNum3">
    <w:name w:val="WWNum3"/>
    <w:basedOn w:val="Bezlisty"/>
    <w:rsid w:val="00D8645D"/>
    <w:pPr>
      <w:numPr>
        <w:numId w:val="16"/>
      </w:numPr>
    </w:pPr>
  </w:style>
  <w:style w:type="numbering" w:customStyle="1" w:styleId="WWNum4">
    <w:name w:val="WWNum4"/>
    <w:basedOn w:val="Bezlisty"/>
    <w:rsid w:val="00D8645D"/>
    <w:pPr>
      <w:numPr>
        <w:numId w:val="17"/>
      </w:numPr>
    </w:pPr>
  </w:style>
  <w:style w:type="numbering" w:customStyle="1" w:styleId="WWNum5">
    <w:name w:val="WWNum5"/>
    <w:basedOn w:val="Bezlisty"/>
    <w:rsid w:val="00D8645D"/>
    <w:pPr>
      <w:numPr>
        <w:numId w:val="18"/>
      </w:numPr>
    </w:pPr>
  </w:style>
  <w:style w:type="numbering" w:customStyle="1" w:styleId="WWNum6">
    <w:name w:val="WWNum6"/>
    <w:basedOn w:val="Bezlisty"/>
    <w:rsid w:val="00D8645D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47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6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566A"/>
  </w:style>
  <w:style w:type="paragraph" w:styleId="Stopka">
    <w:name w:val="footer"/>
    <w:basedOn w:val="Normalny"/>
    <w:link w:val="StopkaZnak"/>
    <w:uiPriority w:val="99"/>
    <w:unhideWhenUsed/>
    <w:rsid w:val="00465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66A"/>
  </w:style>
  <w:style w:type="paragraph" w:styleId="Tekstdymka">
    <w:name w:val="Balloon Text"/>
    <w:basedOn w:val="Normalny"/>
    <w:link w:val="TekstdymkaZnak"/>
    <w:uiPriority w:val="99"/>
    <w:semiHidden/>
    <w:unhideWhenUsed/>
    <w:rsid w:val="00D10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FD"/>
    <w:rPr>
      <w:rFonts w:ascii="Segoe UI" w:hAnsi="Segoe UI" w:cs="Segoe UI"/>
      <w:sz w:val="18"/>
      <w:szCs w:val="18"/>
    </w:rPr>
  </w:style>
  <w:style w:type="character" w:customStyle="1" w:styleId="punktyZnak">
    <w:name w:val="punkty Znak"/>
    <w:basedOn w:val="Domylnaczcionkaakapitu"/>
    <w:link w:val="punkty"/>
    <w:locked/>
    <w:rsid w:val="00816152"/>
    <w:rPr>
      <w:rFonts w:ascii="Proxima Nova" w:eastAsia="Times New Roman" w:hAnsi="Proxima Nova" w:cs="Arial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816152"/>
    <w:pPr>
      <w:numPr>
        <w:numId w:val="11"/>
      </w:numPr>
      <w:spacing w:before="120" w:after="0" w:line="240" w:lineRule="auto"/>
    </w:pPr>
    <w:rPr>
      <w:rFonts w:ascii="Proxima Nova" w:eastAsia="Times New Roman" w:hAnsi="Proxima Nova" w:cs="Arial"/>
      <w:szCs w:val="24"/>
      <w:lang w:eastAsia="pl-PL"/>
    </w:rPr>
  </w:style>
  <w:style w:type="paragraph" w:customStyle="1" w:styleId="Standard">
    <w:name w:val="Standard"/>
    <w:rsid w:val="00B54C7F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Cs w:val="24"/>
      <w:lang w:eastAsia="zh-CN" w:bidi="hi-IN"/>
    </w:rPr>
  </w:style>
  <w:style w:type="character" w:styleId="Odwoanieprzypisudolnego">
    <w:name w:val="footnote reference"/>
    <w:uiPriority w:val="99"/>
    <w:rsid w:val="00C071D7"/>
    <w:rPr>
      <w:rFonts w:cs="Times New Roman"/>
      <w:vertAlign w:val="superscript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C071D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3"/>
    <w:qFormat/>
    <w:rsid w:val="00C071D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C071D7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C071D7"/>
    <w:pPr>
      <w:spacing w:after="0" w:line="240" w:lineRule="auto"/>
      <w:ind w:left="284" w:hanging="284"/>
      <w:jc w:val="both"/>
    </w:pPr>
    <w:rPr>
      <w:rFonts w:eastAsiaTheme="minorEastAsia" w:cs="Arial"/>
      <w:sz w:val="20"/>
      <w:szCs w:val="20"/>
      <w:lang w:eastAsia="pl-PL"/>
    </w:rPr>
  </w:style>
  <w:style w:type="numbering" w:customStyle="1" w:styleId="WWNum2">
    <w:name w:val="WWNum2"/>
    <w:basedOn w:val="Bezlisty"/>
    <w:rsid w:val="00D8645D"/>
    <w:pPr>
      <w:numPr>
        <w:numId w:val="15"/>
      </w:numPr>
    </w:pPr>
  </w:style>
  <w:style w:type="numbering" w:customStyle="1" w:styleId="WWNum3">
    <w:name w:val="WWNum3"/>
    <w:basedOn w:val="Bezlisty"/>
    <w:rsid w:val="00D8645D"/>
    <w:pPr>
      <w:numPr>
        <w:numId w:val="16"/>
      </w:numPr>
    </w:pPr>
  </w:style>
  <w:style w:type="numbering" w:customStyle="1" w:styleId="WWNum4">
    <w:name w:val="WWNum4"/>
    <w:basedOn w:val="Bezlisty"/>
    <w:rsid w:val="00D8645D"/>
    <w:pPr>
      <w:numPr>
        <w:numId w:val="17"/>
      </w:numPr>
    </w:pPr>
  </w:style>
  <w:style w:type="numbering" w:customStyle="1" w:styleId="WWNum5">
    <w:name w:val="WWNum5"/>
    <w:basedOn w:val="Bezlisty"/>
    <w:rsid w:val="00D8645D"/>
    <w:pPr>
      <w:numPr>
        <w:numId w:val="18"/>
      </w:numPr>
    </w:pPr>
  </w:style>
  <w:style w:type="numbering" w:customStyle="1" w:styleId="WWNum6">
    <w:name w:val="WWNum6"/>
    <w:basedOn w:val="Bezlisty"/>
    <w:rsid w:val="00D8645D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9</Pages>
  <Words>2212</Words>
  <Characters>13273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Roszak</dc:creator>
  <cp:keywords/>
  <dc:description/>
  <cp:lastModifiedBy>Nataniel</cp:lastModifiedBy>
  <cp:revision>92</cp:revision>
  <cp:lastPrinted>2020-05-07T15:17:00Z</cp:lastPrinted>
  <dcterms:created xsi:type="dcterms:W3CDTF">2020-05-07T10:10:00Z</dcterms:created>
  <dcterms:modified xsi:type="dcterms:W3CDTF">2020-05-20T17:59:00Z</dcterms:modified>
</cp:coreProperties>
</file>